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CF45CC4" w14:textId="77777777" w:rsidR="008E3FA3" w:rsidRDefault="00EB744A" w:rsidP="008355C5">
      <w:pPr>
        <w:spacing w:line="276" w:lineRule="auto"/>
        <w:jc w:val="center"/>
        <w:rPr>
          <w:rFonts w:asciiTheme="minorHAnsi" w:hAnsiTheme="minorHAnsi" w:cs="Arial"/>
          <w:b/>
          <w:sz w:val="22"/>
          <w:szCs w:val="22"/>
        </w:rPr>
      </w:pPr>
      <w:r>
        <w:rPr>
          <w:rFonts w:asciiTheme="minorHAnsi" w:hAnsiTheme="minorHAnsi"/>
          <w:b/>
          <w:sz w:val="22"/>
          <w:szCs w:val="22"/>
        </w:rPr>
        <w:t>EDUCATION PROGRAMME</w:t>
      </w:r>
    </w:p>
    <w:p w14:paraId="4597D8AB" w14:textId="77777777" w:rsidR="00EB744A" w:rsidRDefault="00EB744A" w:rsidP="00EB744A">
      <w:pPr>
        <w:spacing w:line="276" w:lineRule="auto"/>
        <w:jc w:val="center"/>
        <w:rPr>
          <w:rFonts w:asciiTheme="minorHAnsi" w:hAnsiTheme="minorHAnsi" w:cs="Arial"/>
          <w:b/>
          <w:i/>
          <w:smallCaps/>
          <w:sz w:val="22"/>
          <w:szCs w:val="22"/>
        </w:rPr>
      </w:pPr>
      <w:r>
        <w:rPr>
          <w:rFonts w:asciiTheme="minorHAnsi" w:hAnsiTheme="minorHAnsi"/>
          <w:b/>
          <w:i/>
          <w:smallCaps/>
          <w:sz w:val="22"/>
          <w:szCs w:val="22"/>
        </w:rPr>
        <w:t>COMPONENT 2.</w:t>
      </w:r>
    </w:p>
    <w:p w14:paraId="6D5FEF8F" w14:textId="77777777" w:rsidR="00EB744A" w:rsidRPr="00784FF7" w:rsidRDefault="00EB744A" w:rsidP="00EB744A">
      <w:pPr>
        <w:spacing w:line="276" w:lineRule="auto"/>
        <w:jc w:val="center"/>
        <w:rPr>
          <w:rFonts w:asciiTheme="minorHAnsi" w:hAnsiTheme="minorHAnsi" w:cs="Arial"/>
          <w:b/>
          <w:i/>
          <w:smallCaps/>
          <w:sz w:val="22"/>
          <w:szCs w:val="22"/>
        </w:rPr>
      </w:pPr>
      <w:r>
        <w:rPr>
          <w:rFonts w:asciiTheme="minorHAnsi" w:hAnsiTheme="minorHAnsi"/>
          <w:b/>
          <w:i/>
          <w:smallCaps/>
          <w:sz w:val="22"/>
          <w:szCs w:val="22"/>
        </w:rPr>
        <w:t>Mobility Projects in Higher Education</w:t>
      </w:r>
    </w:p>
    <w:p w14:paraId="1476402E" w14:textId="77777777" w:rsidR="00496B09" w:rsidRPr="00FF7B39" w:rsidRDefault="00496B09" w:rsidP="008355C5">
      <w:pPr>
        <w:spacing w:line="276" w:lineRule="auto"/>
        <w:jc w:val="center"/>
        <w:rPr>
          <w:rFonts w:asciiTheme="minorHAnsi" w:hAnsiTheme="minorHAnsi" w:cs="Arial"/>
          <w:b/>
          <w:sz w:val="22"/>
          <w:szCs w:val="22"/>
        </w:rPr>
      </w:pPr>
      <w:r>
        <w:rPr>
          <w:rFonts w:asciiTheme="minorHAnsi" w:hAnsiTheme="minorHAnsi"/>
          <w:b/>
          <w:sz w:val="22"/>
          <w:szCs w:val="22"/>
        </w:rPr>
        <w:t>INTERINSTITUTIONAL PARTNERSHIP AGREEMENT</w:t>
      </w:r>
    </w:p>
    <w:p w14:paraId="1788E8AC" w14:textId="77777777" w:rsidR="00C60F2C" w:rsidRPr="00FF7B39" w:rsidRDefault="00C60F2C" w:rsidP="008355C5">
      <w:pPr>
        <w:spacing w:line="276" w:lineRule="auto"/>
        <w:jc w:val="center"/>
        <w:rPr>
          <w:rFonts w:asciiTheme="minorHAnsi" w:hAnsiTheme="minorHAnsi" w:cs="Arial"/>
          <w:b/>
          <w:sz w:val="22"/>
          <w:szCs w:val="22"/>
        </w:rPr>
      </w:pPr>
    </w:p>
    <w:p w14:paraId="7A52DEA8" w14:textId="77777777" w:rsidR="008E3FA3" w:rsidRPr="00FF7B39" w:rsidRDefault="008E3FA3" w:rsidP="00C274EB">
      <w:pPr>
        <w:spacing w:line="276" w:lineRule="auto"/>
        <w:jc w:val="both"/>
        <w:rPr>
          <w:rFonts w:asciiTheme="minorHAnsi" w:hAnsiTheme="minorHAnsi" w:cs="Arial"/>
          <w:sz w:val="22"/>
          <w:szCs w:val="22"/>
        </w:rPr>
      </w:pPr>
    </w:p>
    <w:p w14:paraId="5834BA82" w14:textId="77777777" w:rsidR="008E3FA3" w:rsidRPr="00FF7B39" w:rsidRDefault="008E3FA3" w:rsidP="00D56C44">
      <w:pPr>
        <w:spacing w:line="360" w:lineRule="auto"/>
        <w:jc w:val="both"/>
        <w:rPr>
          <w:rFonts w:asciiTheme="minorHAnsi" w:hAnsiTheme="minorHAnsi" w:cs="Arial"/>
          <w:sz w:val="22"/>
          <w:szCs w:val="22"/>
          <w:u w:val="single"/>
        </w:rPr>
      </w:pPr>
      <w:r>
        <w:rPr>
          <w:rFonts w:asciiTheme="minorHAnsi" w:hAnsiTheme="minorHAnsi"/>
          <w:sz w:val="22"/>
          <w:szCs w:val="22"/>
          <w:u w:val="single"/>
        </w:rPr>
        <w:t>concluded by and between:</w:t>
      </w:r>
    </w:p>
    <w:p w14:paraId="79E3E138" w14:textId="7E277DB3" w:rsidR="00496B09" w:rsidRPr="00FF7B39" w:rsidRDefault="006A3458" w:rsidP="007D0D17">
      <w:pPr>
        <w:spacing w:before="120" w:line="360" w:lineRule="auto"/>
        <w:rPr>
          <w:rFonts w:asciiTheme="minorHAnsi" w:hAnsiTheme="minorHAnsi" w:cs="Arial"/>
          <w:sz w:val="22"/>
          <w:szCs w:val="22"/>
        </w:rPr>
      </w:pPr>
      <w:r>
        <w:rPr>
          <w:rFonts w:asciiTheme="minorHAnsi" w:hAnsiTheme="minorHAnsi"/>
          <w:sz w:val="22"/>
          <w:szCs w:val="22"/>
        </w:rPr>
        <w:t xml:space="preserve">Legal Name of the </w:t>
      </w:r>
      <w:r w:rsidRPr="007D0D17">
        <w:rPr>
          <w:rFonts w:asciiTheme="minorHAnsi" w:hAnsiTheme="minorHAnsi"/>
          <w:sz w:val="22"/>
          <w:szCs w:val="22"/>
        </w:rPr>
        <w:t>Project Promoter</w:t>
      </w:r>
      <w:r w:rsidR="007D0D17">
        <w:rPr>
          <w:rFonts w:asciiTheme="minorHAnsi" w:hAnsiTheme="minorHAnsi"/>
          <w:sz w:val="22"/>
          <w:szCs w:val="22"/>
        </w:rPr>
        <w:t xml:space="preserve"> Institution</w:t>
      </w:r>
      <w:r>
        <w:rPr>
          <w:rFonts w:asciiTheme="minorHAnsi" w:hAnsiTheme="minorHAnsi"/>
          <w:sz w:val="22"/>
          <w:szCs w:val="22"/>
        </w:rPr>
        <w:t>: .......................................................................</w:t>
      </w:r>
      <w:r w:rsidR="007D0D17">
        <w:rPr>
          <w:rFonts w:asciiTheme="minorHAnsi" w:hAnsiTheme="minorHAnsi"/>
          <w:sz w:val="22"/>
          <w:szCs w:val="22"/>
        </w:rPr>
        <w:t>..............</w:t>
      </w:r>
    </w:p>
    <w:p w14:paraId="364412F0" w14:textId="7D0F47D7" w:rsidR="00975620" w:rsidRPr="00FF7B39" w:rsidRDefault="00F12B7F" w:rsidP="00D56C44">
      <w:pPr>
        <w:tabs>
          <w:tab w:val="left" w:leader="dot" w:pos="9180"/>
        </w:tabs>
        <w:spacing w:line="360" w:lineRule="auto"/>
        <w:jc w:val="both"/>
        <w:rPr>
          <w:rFonts w:asciiTheme="minorHAnsi" w:hAnsiTheme="minorHAnsi" w:cs="Arial"/>
          <w:sz w:val="22"/>
          <w:szCs w:val="22"/>
        </w:rPr>
      </w:pPr>
      <w:r>
        <w:rPr>
          <w:rFonts w:asciiTheme="minorHAnsi" w:hAnsiTheme="minorHAnsi"/>
          <w:sz w:val="22"/>
          <w:szCs w:val="22"/>
        </w:rPr>
        <w:t xml:space="preserve">Address of the </w:t>
      </w:r>
      <w:r w:rsidR="007D0D17" w:rsidRPr="007D0D17">
        <w:rPr>
          <w:rFonts w:asciiTheme="minorHAnsi" w:hAnsiTheme="minorHAnsi"/>
          <w:sz w:val="22"/>
          <w:szCs w:val="22"/>
        </w:rPr>
        <w:t>Project Promoter</w:t>
      </w:r>
      <w:r w:rsidR="007D0D17">
        <w:rPr>
          <w:rFonts w:asciiTheme="minorHAnsi" w:hAnsiTheme="minorHAnsi"/>
          <w:sz w:val="22"/>
          <w:szCs w:val="22"/>
        </w:rPr>
        <w:t xml:space="preserve"> Institution:</w:t>
      </w:r>
    </w:p>
    <w:p w14:paraId="6C9742BF" w14:textId="7ABD4A6E" w:rsidR="00975620" w:rsidRPr="00FF7B39" w:rsidRDefault="00975620" w:rsidP="00D56C44">
      <w:pPr>
        <w:tabs>
          <w:tab w:val="left" w:leader="dot" w:pos="9180"/>
        </w:tabs>
        <w:spacing w:line="360" w:lineRule="auto"/>
        <w:jc w:val="both"/>
        <w:rPr>
          <w:rFonts w:asciiTheme="minorHAnsi" w:hAnsiTheme="minorHAnsi" w:cs="Arial"/>
          <w:sz w:val="22"/>
          <w:szCs w:val="22"/>
        </w:rPr>
      </w:pPr>
      <w:r>
        <w:rPr>
          <w:rFonts w:asciiTheme="minorHAnsi" w:hAnsiTheme="minorHAnsi"/>
          <w:sz w:val="22"/>
          <w:szCs w:val="22"/>
        </w:rPr>
        <w:t>Street/number of the premises: ...............................................................................................................</w:t>
      </w:r>
    </w:p>
    <w:p w14:paraId="01E8971F" w14:textId="02D73FFF" w:rsidR="00975620" w:rsidRPr="00FF7B39" w:rsidRDefault="00975620" w:rsidP="0022320F">
      <w:pPr>
        <w:tabs>
          <w:tab w:val="left" w:leader="dot" w:pos="9180"/>
        </w:tabs>
        <w:spacing w:line="360" w:lineRule="auto"/>
        <w:rPr>
          <w:rFonts w:asciiTheme="minorHAnsi" w:hAnsiTheme="minorHAnsi" w:cs="Arial"/>
          <w:sz w:val="22"/>
          <w:szCs w:val="22"/>
        </w:rPr>
      </w:pPr>
      <w:r>
        <w:rPr>
          <w:rFonts w:asciiTheme="minorHAnsi" w:hAnsiTheme="minorHAnsi"/>
          <w:sz w:val="22"/>
          <w:szCs w:val="22"/>
        </w:rPr>
        <w:t>City/post code: ....................................................</w:t>
      </w:r>
      <w:r w:rsidR="0022320F">
        <w:rPr>
          <w:rFonts w:asciiTheme="minorHAnsi" w:hAnsiTheme="minorHAnsi"/>
          <w:sz w:val="22"/>
          <w:szCs w:val="22"/>
        </w:rPr>
        <w:t>.........................</w:t>
      </w:r>
      <w:r>
        <w:rPr>
          <w:rFonts w:asciiTheme="minorHAnsi" w:hAnsiTheme="minorHAnsi"/>
          <w:sz w:val="22"/>
          <w:szCs w:val="22"/>
        </w:rPr>
        <w:t>.................................</w:t>
      </w:r>
      <w:r w:rsidR="00215F99">
        <w:rPr>
          <w:rFonts w:asciiTheme="minorHAnsi" w:hAnsiTheme="minorHAnsi"/>
          <w:sz w:val="22"/>
          <w:szCs w:val="22"/>
        </w:rPr>
        <w:t>...........................</w:t>
      </w:r>
    </w:p>
    <w:p w14:paraId="52FA2BF2" w14:textId="5E83622F" w:rsidR="00975620" w:rsidRPr="00FF7B39" w:rsidRDefault="00975620" w:rsidP="00D56C44">
      <w:pPr>
        <w:tabs>
          <w:tab w:val="left" w:leader="dot" w:pos="9180"/>
        </w:tabs>
        <w:spacing w:line="360" w:lineRule="auto"/>
        <w:jc w:val="both"/>
        <w:rPr>
          <w:rFonts w:asciiTheme="minorHAnsi" w:hAnsiTheme="minorHAnsi" w:cs="Arial"/>
          <w:sz w:val="22"/>
          <w:szCs w:val="22"/>
        </w:rPr>
      </w:pPr>
      <w:r>
        <w:rPr>
          <w:rFonts w:asciiTheme="minorHAnsi" w:hAnsiTheme="minorHAnsi"/>
          <w:sz w:val="22"/>
          <w:szCs w:val="22"/>
        </w:rPr>
        <w:t>Country: .....................................................................................................................................</w:t>
      </w:r>
      <w:r w:rsidR="00215F99">
        <w:rPr>
          <w:rFonts w:asciiTheme="minorHAnsi" w:hAnsiTheme="minorHAnsi"/>
          <w:sz w:val="22"/>
          <w:szCs w:val="22"/>
        </w:rPr>
        <w:t>...............</w:t>
      </w:r>
    </w:p>
    <w:p w14:paraId="6274B8C8" w14:textId="2BC8BDF3" w:rsidR="00855897" w:rsidRPr="007D0D17" w:rsidRDefault="00975620" w:rsidP="007D0D17">
      <w:pPr>
        <w:spacing w:before="120" w:line="360" w:lineRule="auto"/>
        <w:rPr>
          <w:rFonts w:asciiTheme="minorHAnsi" w:hAnsiTheme="minorHAnsi"/>
          <w:sz w:val="22"/>
          <w:szCs w:val="22"/>
        </w:rPr>
      </w:pPr>
      <w:r>
        <w:rPr>
          <w:rFonts w:asciiTheme="minorHAnsi" w:hAnsiTheme="minorHAnsi"/>
          <w:sz w:val="22"/>
          <w:szCs w:val="22"/>
        </w:rPr>
        <w:t xml:space="preserve">Legal representative of the </w:t>
      </w:r>
      <w:r w:rsidR="007D0D17" w:rsidRPr="007D0D17">
        <w:rPr>
          <w:rFonts w:asciiTheme="minorHAnsi" w:hAnsiTheme="minorHAnsi"/>
          <w:sz w:val="22"/>
          <w:szCs w:val="22"/>
        </w:rPr>
        <w:t>Project Promoter</w:t>
      </w:r>
      <w:r w:rsidR="007D0D17">
        <w:rPr>
          <w:rFonts w:asciiTheme="minorHAnsi" w:hAnsiTheme="minorHAnsi"/>
          <w:sz w:val="22"/>
          <w:szCs w:val="22"/>
        </w:rPr>
        <w:t xml:space="preserve"> Institution: …………………………………………..</w:t>
      </w:r>
      <w:r>
        <w:rPr>
          <w:rFonts w:asciiTheme="minorHAnsi" w:hAnsiTheme="minorHAnsi"/>
          <w:sz w:val="22"/>
          <w:szCs w:val="22"/>
        </w:rPr>
        <w:t>......</w:t>
      </w:r>
      <w:r w:rsidR="00215F99">
        <w:rPr>
          <w:rFonts w:asciiTheme="minorHAnsi" w:hAnsiTheme="minorHAnsi"/>
          <w:sz w:val="22"/>
          <w:szCs w:val="22"/>
        </w:rPr>
        <w:t>.........</w:t>
      </w:r>
      <w:r>
        <w:rPr>
          <w:rFonts w:asciiTheme="minorHAnsi" w:hAnsiTheme="minorHAnsi"/>
          <w:sz w:val="22"/>
          <w:szCs w:val="22"/>
        </w:rPr>
        <w:t>.........................................................................</w:t>
      </w:r>
      <w:r w:rsidR="007D0D17">
        <w:rPr>
          <w:rFonts w:asciiTheme="minorHAnsi" w:hAnsiTheme="minorHAnsi"/>
          <w:sz w:val="22"/>
          <w:szCs w:val="22"/>
        </w:rPr>
        <w:t>.............................</w:t>
      </w:r>
    </w:p>
    <w:p w14:paraId="32E1C7A5" w14:textId="08F718B1" w:rsidR="00FB4B03" w:rsidRPr="00FF7B39" w:rsidRDefault="00F54CC9" w:rsidP="00D56C44">
      <w:pPr>
        <w:spacing w:before="120" w:line="360" w:lineRule="auto"/>
        <w:jc w:val="both"/>
        <w:rPr>
          <w:rFonts w:asciiTheme="minorHAnsi" w:hAnsiTheme="minorHAnsi" w:cs="Arial"/>
          <w:sz w:val="22"/>
          <w:szCs w:val="22"/>
        </w:rPr>
      </w:pPr>
      <w:r>
        <w:rPr>
          <w:rFonts w:asciiTheme="minorHAnsi" w:hAnsiTheme="minorHAnsi"/>
          <w:sz w:val="22"/>
          <w:szCs w:val="22"/>
        </w:rPr>
        <w:t>Telephone no: ..............................................................  Fax no.: ............................................................</w:t>
      </w:r>
    </w:p>
    <w:p w14:paraId="1AB4C981" w14:textId="651A1044" w:rsidR="00F12B7F" w:rsidRPr="00FF7B39" w:rsidRDefault="00D56C44" w:rsidP="00D56C44">
      <w:pPr>
        <w:spacing w:before="120" w:line="360" w:lineRule="auto"/>
        <w:jc w:val="both"/>
        <w:rPr>
          <w:rFonts w:asciiTheme="minorHAnsi" w:hAnsiTheme="minorHAnsi" w:cs="Arial"/>
          <w:sz w:val="22"/>
          <w:szCs w:val="22"/>
        </w:rPr>
      </w:pPr>
      <w:r>
        <w:rPr>
          <w:rFonts w:asciiTheme="minorHAnsi" w:hAnsiTheme="minorHAnsi"/>
          <w:sz w:val="22"/>
          <w:szCs w:val="22"/>
        </w:rPr>
        <w:t>E-mail address:</w:t>
      </w:r>
      <w:r w:rsidR="00215F99">
        <w:rPr>
          <w:rFonts w:asciiTheme="minorHAnsi" w:hAnsiTheme="minorHAnsi"/>
          <w:sz w:val="22"/>
          <w:szCs w:val="22"/>
        </w:rPr>
        <w:t xml:space="preserve"> ………………………………………………………………………………………………………………………………….</w:t>
      </w:r>
    </w:p>
    <w:p w14:paraId="24A3150F" w14:textId="611808F0" w:rsidR="00271216" w:rsidRPr="00FF7B39" w:rsidRDefault="00271216" w:rsidP="00D56C44">
      <w:pPr>
        <w:tabs>
          <w:tab w:val="left" w:leader="dot" w:pos="9180"/>
        </w:tabs>
        <w:spacing w:line="360" w:lineRule="auto"/>
        <w:jc w:val="both"/>
        <w:rPr>
          <w:rFonts w:asciiTheme="minorHAnsi" w:hAnsiTheme="minorHAnsi" w:cs="Arial"/>
          <w:sz w:val="22"/>
          <w:szCs w:val="22"/>
        </w:rPr>
      </w:pPr>
      <w:r>
        <w:rPr>
          <w:rFonts w:asciiTheme="minorHAnsi" w:hAnsiTheme="minorHAnsi"/>
          <w:sz w:val="22"/>
          <w:szCs w:val="22"/>
        </w:rPr>
        <w:t>Erasmus Charter for Higher Education (ECHE) No.: ....................</w:t>
      </w:r>
    </w:p>
    <w:p w14:paraId="1F6BA6F6" w14:textId="5CE437C4" w:rsidR="00F12B7F" w:rsidRPr="00FF7B39" w:rsidRDefault="00F12B7F" w:rsidP="00D56C44">
      <w:pPr>
        <w:tabs>
          <w:tab w:val="left" w:leader="dot" w:pos="9180"/>
        </w:tabs>
        <w:spacing w:line="360" w:lineRule="auto"/>
        <w:jc w:val="both"/>
        <w:rPr>
          <w:rFonts w:asciiTheme="minorHAnsi" w:hAnsiTheme="minorHAnsi" w:cs="Arial"/>
          <w:sz w:val="22"/>
          <w:szCs w:val="22"/>
        </w:rPr>
      </w:pPr>
      <w:r>
        <w:rPr>
          <w:rFonts w:asciiTheme="minorHAnsi" w:hAnsiTheme="minorHAnsi"/>
          <w:sz w:val="22"/>
          <w:szCs w:val="22"/>
        </w:rPr>
        <w:t>Erasmus Code: ............................................................................................................................</w:t>
      </w:r>
      <w:r w:rsidR="00215F99">
        <w:rPr>
          <w:rFonts w:asciiTheme="minorHAnsi" w:hAnsiTheme="minorHAnsi"/>
          <w:sz w:val="22"/>
          <w:szCs w:val="22"/>
        </w:rPr>
        <w:t>...........</w:t>
      </w:r>
    </w:p>
    <w:p w14:paraId="7FF0DBEB" w14:textId="38983380" w:rsidR="008E3FA3" w:rsidRPr="00FF7B39" w:rsidRDefault="00EB744A" w:rsidP="00D56C44">
      <w:pPr>
        <w:spacing w:line="360" w:lineRule="auto"/>
        <w:jc w:val="both"/>
        <w:rPr>
          <w:rFonts w:asciiTheme="minorHAnsi" w:hAnsiTheme="minorHAnsi" w:cs="Arial"/>
          <w:sz w:val="22"/>
          <w:szCs w:val="22"/>
        </w:rPr>
      </w:pPr>
      <w:r>
        <w:rPr>
          <w:rFonts w:asciiTheme="minorHAnsi" w:hAnsiTheme="minorHAnsi"/>
          <w:sz w:val="22"/>
          <w:szCs w:val="22"/>
        </w:rPr>
        <w:t>Hereinafter referred to as the “</w:t>
      </w:r>
      <w:r>
        <w:rPr>
          <w:rFonts w:asciiTheme="minorHAnsi" w:hAnsiTheme="minorHAnsi"/>
          <w:b/>
          <w:bCs/>
          <w:sz w:val="22"/>
          <w:szCs w:val="22"/>
        </w:rPr>
        <w:t>Project Promoter</w:t>
      </w:r>
      <w:r w:rsidR="007D0D17">
        <w:rPr>
          <w:rFonts w:asciiTheme="minorHAnsi" w:hAnsiTheme="minorHAnsi"/>
          <w:b/>
          <w:bCs/>
          <w:sz w:val="22"/>
          <w:szCs w:val="22"/>
        </w:rPr>
        <w:t xml:space="preserve"> Institution</w:t>
      </w:r>
      <w:r>
        <w:rPr>
          <w:rFonts w:asciiTheme="minorHAnsi" w:hAnsiTheme="minorHAnsi"/>
          <w:sz w:val="22"/>
          <w:szCs w:val="22"/>
        </w:rPr>
        <w:t>”</w:t>
      </w:r>
    </w:p>
    <w:p w14:paraId="5631BB2F" w14:textId="77777777" w:rsidR="008E3FA3" w:rsidRPr="00FF7B39" w:rsidRDefault="008355C5" w:rsidP="00D56C44">
      <w:pPr>
        <w:spacing w:line="360" w:lineRule="auto"/>
        <w:jc w:val="both"/>
        <w:rPr>
          <w:rFonts w:asciiTheme="minorHAnsi" w:hAnsiTheme="minorHAnsi" w:cs="Arial"/>
          <w:sz w:val="22"/>
          <w:szCs w:val="22"/>
          <w:u w:val="single"/>
        </w:rPr>
      </w:pPr>
      <w:r>
        <w:rPr>
          <w:rFonts w:asciiTheme="minorHAnsi" w:hAnsiTheme="minorHAnsi"/>
          <w:sz w:val="22"/>
          <w:szCs w:val="22"/>
          <w:u w:val="single"/>
        </w:rPr>
        <w:t>and</w:t>
      </w:r>
    </w:p>
    <w:p w14:paraId="4CE6DACE" w14:textId="3E34A955" w:rsidR="00F54CC9" w:rsidRPr="00FF7B39" w:rsidRDefault="00F54CC9" w:rsidP="007D0D17">
      <w:pPr>
        <w:spacing w:before="120" w:line="360" w:lineRule="auto"/>
        <w:rPr>
          <w:rFonts w:asciiTheme="minorHAnsi" w:hAnsiTheme="minorHAnsi" w:cs="Arial"/>
          <w:sz w:val="22"/>
          <w:szCs w:val="22"/>
        </w:rPr>
      </w:pPr>
      <w:r>
        <w:rPr>
          <w:rFonts w:asciiTheme="minorHAnsi" w:hAnsiTheme="minorHAnsi"/>
          <w:sz w:val="22"/>
          <w:szCs w:val="22"/>
        </w:rPr>
        <w:t xml:space="preserve">Legal Name of the </w:t>
      </w:r>
      <w:r w:rsidRPr="007D0D17">
        <w:rPr>
          <w:rFonts w:asciiTheme="minorHAnsi" w:hAnsiTheme="minorHAnsi"/>
          <w:sz w:val="22"/>
          <w:szCs w:val="22"/>
        </w:rPr>
        <w:t xml:space="preserve">Project Partner </w:t>
      </w:r>
      <w:r w:rsidR="007D0D17" w:rsidRPr="007D0D17">
        <w:rPr>
          <w:rFonts w:asciiTheme="minorHAnsi" w:hAnsiTheme="minorHAnsi"/>
          <w:sz w:val="22"/>
          <w:szCs w:val="22"/>
        </w:rPr>
        <w:t>Institution</w:t>
      </w:r>
      <w:r w:rsidR="007D0D17">
        <w:rPr>
          <w:rFonts w:asciiTheme="minorHAnsi" w:hAnsiTheme="minorHAnsi"/>
          <w:sz w:val="22"/>
          <w:szCs w:val="22"/>
        </w:rPr>
        <w:t xml:space="preserve"> </w:t>
      </w:r>
      <w:r>
        <w:rPr>
          <w:rFonts w:asciiTheme="minorHAnsi" w:hAnsiTheme="minorHAnsi"/>
          <w:sz w:val="22"/>
          <w:szCs w:val="22"/>
        </w:rPr>
        <w:t>(in English): .....................................................................</w:t>
      </w:r>
      <w:r w:rsidR="00215F99">
        <w:rPr>
          <w:rFonts w:asciiTheme="minorHAnsi" w:hAnsiTheme="minorHAnsi"/>
          <w:sz w:val="22"/>
          <w:szCs w:val="22"/>
        </w:rPr>
        <w:t>.................</w:t>
      </w:r>
    </w:p>
    <w:p w14:paraId="4F64FDC8" w14:textId="2239A762" w:rsidR="00975620" w:rsidRPr="00FF7B39" w:rsidRDefault="00975620" w:rsidP="00D56C44">
      <w:pPr>
        <w:tabs>
          <w:tab w:val="left" w:leader="dot" w:pos="9180"/>
        </w:tabs>
        <w:spacing w:line="360" w:lineRule="auto"/>
        <w:jc w:val="both"/>
        <w:rPr>
          <w:rFonts w:asciiTheme="minorHAnsi" w:hAnsiTheme="minorHAnsi" w:cs="Arial"/>
          <w:sz w:val="22"/>
          <w:szCs w:val="22"/>
        </w:rPr>
      </w:pPr>
      <w:r>
        <w:rPr>
          <w:rFonts w:asciiTheme="minorHAnsi" w:hAnsiTheme="minorHAnsi"/>
          <w:sz w:val="22"/>
          <w:szCs w:val="22"/>
        </w:rPr>
        <w:t xml:space="preserve">Address of the </w:t>
      </w:r>
      <w:r w:rsidR="007D0D17" w:rsidRPr="007D0D17">
        <w:rPr>
          <w:rFonts w:asciiTheme="minorHAnsi" w:hAnsiTheme="minorHAnsi"/>
          <w:sz w:val="22"/>
          <w:szCs w:val="22"/>
        </w:rPr>
        <w:t>Project Partner Institution</w:t>
      </w:r>
      <w:r w:rsidR="007D0D17">
        <w:rPr>
          <w:rFonts w:asciiTheme="minorHAnsi" w:hAnsiTheme="minorHAnsi"/>
          <w:sz w:val="22"/>
          <w:szCs w:val="22"/>
        </w:rPr>
        <w:t>:</w:t>
      </w:r>
    </w:p>
    <w:p w14:paraId="7068BF8A" w14:textId="52B92FC9" w:rsidR="00975620" w:rsidRPr="00FF7B39" w:rsidRDefault="00975620" w:rsidP="00D56C44">
      <w:pPr>
        <w:tabs>
          <w:tab w:val="left" w:leader="dot" w:pos="9180"/>
        </w:tabs>
        <w:spacing w:line="360" w:lineRule="auto"/>
        <w:jc w:val="both"/>
        <w:rPr>
          <w:rFonts w:asciiTheme="minorHAnsi" w:hAnsiTheme="minorHAnsi" w:cs="Arial"/>
          <w:sz w:val="22"/>
          <w:szCs w:val="22"/>
        </w:rPr>
      </w:pPr>
      <w:r>
        <w:rPr>
          <w:rFonts w:asciiTheme="minorHAnsi" w:hAnsiTheme="minorHAnsi"/>
          <w:sz w:val="22"/>
          <w:szCs w:val="22"/>
        </w:rPr>
        <w:t>Street/number of the premises: ...............................................................................................................</w:t>
      </w:r>
    </w:p>
    <w:p w14:paraId="7D8901D2" w14:textId="7DA8955C" w:rsidR="00975620" w:rsidRPr="00FF7B39" w:rsidRDefault="00975620" w:rsidP="00D56C44">
      <w:pPr>
        <w:tabs>
          <w:tab w:val="left" w:leader="dot" w:pos="9180"/>
        </w:tabs>
        <w:spacing w:line="360" w:lineRule="auto"/>
        <w:jc w:val="both"/>
        <w:rPr>
          <w:rFonts w:asciiTheme="minorHAnsi" w:hAnsiTheme="minorHAnsi" w:cs="Arial"/>
          <w:sz w:val="22"/>
          <w:szCs w:val="22"/>
        </w:rPr>
      </w:pPr>
      <w:r>
        <w:rPr>
          <w:rFonts w:asciiTheme="minorHAnsi" w:hAnsiTheme="minorHAnsi"/>
          <w:sz w:val="22"/>
          <w:szCs w:val="22"/>
        </w:rPr>
        <w:t>City/post code: ..............................................................................................................</w:t>
      </w:r>
      <w:r w:rsidR="00215F99">
        <w:rPr>
          <w:rFonts w:asciiTheme="minorHAnsi" w:hAnsiTheme="minorHAnsi"/>
          <w:sz w:val="22"/>
          <w:szCs w:val="22"/>
        </w:rPr>
        <w:t>...........................</w:t>
      </w:r>
    </w:p>
    <w:p w14:paraId="0C17DCB0" w14:textId="2017B26C" w:rsidR="00975620" w:rsidRPr="00FF7B39" w:rsidRDefault="00975620" w:rsidP="00D56C44">
      <w:pPr>
        <w:tabs>
          <w:tab w:val="left" w:leader="dot" w:pos="9180"/>
        </w:tabs>
        <w:spacing w:line="360" w:lineRule="auto"/>
        <w:jc w:val="both"/>
        <w:rPr>
          <w:rFonts w:asciiTheme="minorHAnsi" w:hAnsiTheme="minorHAnsi" w:cs="Arial"/>
          <w:sz w:val="22"/>
          <w:szCs w:val="22"/>
        </w:rPr>
      </w:pPr>
      <w:r>
        <w:rPr>
          <w:rFonts w:asciiTheme="minorHAnsi" w:hAnsiTheme="minorHAnsi"/>
          <w:sz w:val="22"/>
          <w:szCs w:val="22"/>
        </w:rPr>
        <w:t>Country: ...................................................................................................................................</w:t>
      </w:r>
      <w:r w:rsidR="00215F99">
        <w:rPr>
          <w:rFonts w:asciiTheme="minorHAnsi" w:hAnsiTheme="minorHAnsi"/>
          <w:sz w:val="22"/>
          <w:szCs w:val="22"/>
        </w:rPr>
        <w:t>................</w:t>
      </w:r>
    </w:p>
    <w:p w14:paraId="0A7A081C" w14:textId="18D94A02" w:rsidR="00F54CC9" w:rsidRPr="00FF7B39" w:rsidRDefault="00975620" w:rsidP="007D0D17">
      <w:pPr>
        <w:tabs>
          <w:tab w:val="left" w:leader="dot" w:pos="9180"/>
        </w:tabs>
        <w:spacing w:line="360" w:lineRule="auto"/>
        <w:rPr>
          <w:rFonts w:asciiTheme="minorHAnsi" w:hAnsiTheme="minorHAnsi" w:cs="Arial"/>
          <w:sz w:val="22"/>
          <w:szCs w:val="22"/>
        </w:rPr>
      </w:pPr>
      <w:r>
        <w:rPr>
          <w:rFonts w:asciiTheme="minorHAnsi" w:hAnsiTheme="minorHAnsi"/>
          <w:sz w:val="22"/>
          <w:szCs w:val="22"/>
        </w:rPr>
        <w:t xml:space="preserve">Legal representative of the </w:t>
      </w:r>
      <w:r w:rsidR="007D0D17" w:rsidRPr="007D0D17">
        <w:rPr>
          <w:rFonts w:asciiTheme="minorHAnsi" w:hAnsiTheme="minorHAnsi"/>
          <w:sz w:val="22"/>
          <w:szCs w:val="22"/>
        </w:rPr>
        <w:t>Project Partner Institution</w:t>
      </w:r>
      <w:r w:rsidRPr="007D0D17">
        <w:rPr>
          <w:rFonts w:asciiTheme="minorHAnsi" w:hAnsiTheme="minorHAnsi"/>
          <w:sz w:val="22"/>
          <w:szCs w:val="22"/>
        </w:rPr>
        <w:t>:</w:t>
      </w:r>
      <w:r>
        <w:rPr>
          <w:rFonts w:asciiTheme="minorHAnsi" w:hAnsiTheme="minorHAnsi"/>
          <w:sz w:val="22"/>
          <w:szCs w:val="22"/>
        </w:rPr>
        <w:t xml:space="preserve"> ...............................................................................</w:t>
      </w:r>
      <w:r w:rsidR="00215F99">
        <w:rPr>
          <w:rFonts w:asciiTheme="minorHAnsi" w:hAnsiTheme="minorHAnsi"/>
          <w:sz w:val="22"/>
          <w:szCs w:val="22"/>
        </w:rPr>
        <w:t>...........</w:t>
      </w:r>
      <w:r w:rsidR="001D4615">
        <w:rPr>
          <w:rFonts w:asciiTheme="minorHAnsi" w:hAnsiTheme="minorHAnsi"/>
          <w:sz w:val="22"/>
          <w:szCs w:val="22"/>
        </w:rPr>
        <w:t>.........................................................................</w:t>
      </w:r>
    </w:p>
    <w:p w14:paraId="0695C82F" w14:textId="0116360D" w:rsidR="00F54CC9" w:rsidRPr="00FF7B39" w:rsidRDefault="00F54CC9" w:rsidP="00D56C44">
      <w:pPr>
        <w:spacing w:before="120" w:line="360" w:lineRule="auto"/>
        <w:jc w:val="both"/>
        <w:rPr>
          <w:rFonts w:asciiTheme="minorHAnsi" w:hAnsiTheme="minorHAnsi" w:cs="Arial"/>
          <w:sz w:val="22"/>
          <w:szCs w:val="22"/>
        </w:rPr>
      </w:pPr>
      <w:r>
        <w:rPr>
          <w:rFonts w:asciiTheme="minorHAnsi" w:hAnsiTheme="minorHAnsi"/>
          <w:sz w:val="22"/>
          <w:szCs w:val="22"/>
        </w:rPr>
        <w:t>Telephone no.: ...................................</w:t>
      </w:r>
      <w:r w:rsidR="001D4615">
        <w:rPr>
          <w:rFonts w:asciiTheme="minorHAnsi" w:hAnsiTheme="minorHAnsi"/>
          <w:sz w:val="22"/>
          <w:szCs w:val="22"/>
        </w:rPr>
        <w:t xml:space="preserve">.............................. </w:t>
      </w:r>
      <w:r>
        <w:rPr>
          <w:rFonts w:asciiTheme="minorHAnsi" w:hAnsiTheme="minorHAnsi"/>
          <w:sz w:val="22"/>
          <w:szCs w:val="22"/>
        </w:rPr>
        <w:t>Fax no.: ..........................................................</w:t>
      </w:r>
    </w:p>
    <w:p w14:paraId="3B2D546B" w14:textId="665A21B2" w:rsidR="00F54CC9" w:rsidRPr="00FF7B39" w:rsidRDefault="00821AE3" w:rsidP="00D56C44">
      <w:pPr>
        <w:spacing w:before="120" w:line="360" w:lineRule="auto"/>
        <w:jc w:val="both"/>
        <w:rPr>
          <w:rFonts w:asciiTheme="minorHAnsi" w:hAnsiTheme="minorHAnsi" w:cs="Arial"/>
          <w:sz w:val="22"/>
          <w:szCs w:val="22"/>
        </w:rPr>
      </w:pPr>
      <w:r>
        <w:rPr>
          <w:rFonts w:asciiTheme="minorHAnsi" w:hAnsiTheme="minorHAnsi"/>
          <w:sz w:val="22"/>
          <w:szCs w:val="22"/>
        </w:rPr>
        <w:t>E-mail address: ..........................................</w:t>
      </w:r>
      <w:r w:rsidR="00215F99">
        <w:rPr>
          <w:rFonts w:asciiTheme="minorHAnsi" w:hAnsiTheme="minorHAnsi"/>
          <w:sz w:val="22"/>
          <w:szCs w:val="22"/>
        </w:rPr>
        <w:t>...............................................................................................</w:t>
      </w:r>
    </w:p>
    <w:p w14:paraId="550C6031" w14:textId="1628BBA3" w:rsidR="00F54CC9" w:rsidRPr="00FF7B39" w:rsidRDefault="00271216" w:rsidP="00D56C44">
      <w:pPr>
        <w:tabs>
          <w:tab w:val="left" w:leader="dot" w:pos="9180"/>
        </w:tabs>
        <w:spacing w:line="360" w:lineRule="auto"/>
        <w:jc w:val="both"/>
        <w:rPr>
          <w:rFonts w:asciiTheme="minorHAnsi" w:hAnsiTheme="minorHAnsi" w:cs="Arial"/>
          <w:sz w:val="22"/>
          <w:szCs w:val="22"/>
        </w:rPr>
      </w:pPr>
      <w:r>
        <w:rPr>
          <w:rFonts w:asciiTheme="minorHAnsi" w:hAnsiTheme="minorHAnsi"/>
          <w:sz w:val="22"/>
          <w:szCs w:val="22"/>
        </w:rPr>
        <w:t>Erasmus Charter for Higher Education (ECHE) No.:</w:t>
      </w:r>
      <w:r w:rsidR="00215F99">
        <w:rPr>
          <w:rFonts w:asciiTheme="minorHAnsi" w:hAnsiTheme="minorHAnsi"/>
          <w:sz w:val="22"/>
          <w:szCs w:val="22"/>
        </w:rPr>
        <w:t xml:space="preserve"> ………………………………………………………………</w:t>
      </w:r>
    </w:p>
    <w:p w14:paraId="56D3110A" w14:textId="77777777" w:rsidR="00F54CC9" w:rsidRPr="00FF7B39" w:rsidRDefault="00F54CC9" w:rsidP="00D56C44">
      <w:pPr>
        <w:tabs>
          <w:tab w:val="left" w:leader="dot" w:pos="9180"/>
        </w:tabs>
        <w:spacing w:line="360" w:lineRule="auto"/>
        <w:jc w:val="both"/>
        <w:rPr>
          <w:rFonts w:asciiTheme="minorHAnsi" w:hAnsiTheme="minorHAnsi" w:cs="Arial"/>
          <w:sz w:val="22"/>
          <w:szCs w:val="22"/>
        </w:rPr>
      </w:pPr>
      <w:r>
        <w:rPr>
          <w:rFonts w:asciiTheme="minorHAnsi" w:hAnsiTheme="minorHAnsi"/>
          <w:sz w:val="22"/>
          <w:szCs w:val="22"/>
        </w:rPr>
        <w:t>Erasmus Code: ...........................................................................................................................</w:t>
      </w:r>
    </w:p>
    <w:p w14:paraId="7A419348" w14:textId="7DE32D3D" w:rsidR="00FB4B03" w:rsidRPr="00FF7B39" w:rsidRDefault="00496B09" w:rsidP="00D56C44">
      <w:pPr>
        <w:spacing w:line="360" w:lineRule="auto"/>
        <w:jc w:val="both"/>
        <w:rPr>
          <w:rFonts w:asciiTheme="minorHAnsi" w:hAnsiTheme="minorHAnsi" w:cs="Arial"/>
          <w:sz w:val="22"/>
          <w:szCs w:val="22"/>
        </w:rPr>
      </w:pPr>
      <w:r>
        <w:rPr>
          <w:rFonts w:asciiTheme="minorHAnsi" w:hAnsiTheme="minorHAnsi"/>
          <w:sz w:val="22"/>
          <w:szCs w:val="22"/>
        </w:rPr>
        <w:t>Hereinafter referred to as the “</w:t>
      </w:r>
      <w:r>
        <w:rPr>
          <w:rFonts w:asciiTheme="minorHAnsi" w:hAnsiTheme="minorHAnsi"/>
          <w:b/>
          <w:bCs/>
          <w:sz w:val="22"/>
          <w:szCs w:val="22"/>
        </w:rPr>
        <w:t>Project</w:t>
      </w:r>
      <w:r>
        <w:rPr>
          <w:rFonts w:asciiTheme="minorHAnsi" w:hAnsiTheme="minorHAnsi"/>
          <w:sz w:val="22"/>
          <w:szCs w:val="22"/>
        </w:rPr>
        <w:t xml:space="preserve"> </w:t>
      </w:r>
      <w:r>
        <w:rPr>
          <w:rFonts w:asciiTheme="minorHAnsi" w:hAnsiTheme="minorHAnsi"/>
          <w:b/>
          <w:bCs/>
          <w:sz w:val="22"/>
          <w:szCs w:val="22"/>
        </w:rPr>
        <w:t>Partner</w:t>
      </w:r>
      <w:r w:rsidR="007D0D17">
        <w:rPr>
          <w:rFonts w:asciiTheme="minorHAnsi" w:hAnsiTheme="minorHAnsi"/>
          <w:b/>
          <w:bCs/>
          <w:sz w:val="22"/>
          <w:szCs w:val="22"/>
        </w:rPr>
        <w:t xml:space="preserve"> Institution</w:t>
      </w:r>
      <w:r>
        <w:rPr>
          <w:rFonts w:asciiTheme="minorHAnsi" w:hAnsiTheme="minorHAnsi"/>
          <w:sz w:val="22"/>
          <w:szCs w:val="22"/>
        </w:rPr>
        <w:t xml:space="preserve">”, </w:t>
      </w:r>
    </w:p>
    <w:p w14:paraId="40BC2B84" w14:textId="77777777" w:rsidR="00C274EB" w:rsidRDefault="00C274EB" w:rsidP="00C274EB">
      <w:pPr>
        <w:spacing w:line="276" w:lineRule="auto"/>
        <w:jc w:val="both"/>
        <w:rPr>
          <w:rFonts w:asciiTheme="minorHAnsi" w:hAnsiTheme="minorHAnsi" w:cs="Arial"/>
          <w:sz w:val="22"/>
          <w:szCs w:val="22"/>
        </w:rPr>
      </w:pPr>
    </w:p>
    <w:p w14:paraId="0DDE3242" w14:textId="77777777" w:rsidR="00D56C44" w:rsidRDefault="00D56C44" w:rsidP="00C274EB">
      <w:pPr>
        <w:spacing w:line="276" w:lineRule="auto"/>
        <w:jc w:val="both"/>
        <w:rPr>
          <w:rFonts w:asciiTheme="minorHAnsi" w:hAnsiTheme="minorHAnsi" w:cs="Arial"/>
          <w:sz w:val="22"/>
          <w:szCs w:val="22"/>
        </w:rPr>
      </w:pPr>
    </w:p>
    <w:p w14:paraId="203AD682" w14:textId="77777777" w:rsidR="00D56C44" w:rsidRDefault="00D56C44" w:rsidP="00C274EB">
      <w:pPr>
        <w:spacing w:line="276" w:lineRule="auto"/>
        <w:jc w:val="both"/>
        <w:rPr>
          <w:rFonts w:asciiTheme="minorHAnsi" w:hAnsiTheme="minorHAnsi" w:cs="Arial"/>
          <w:sz w:val="22"/>
          <w:szCs w:val="22"/>
        </w:rPr>
      </w:pPr>
    </w:p>
    <w:p w14:paraId="0C440C7A" w14:textId="77777777" w:rsidR="00112371" w:rsidRDefault="00112371" w:rsidP="00C274EB">
      <w:pPr>
        <w:spacing w:line="276" w:lineRule="auto"/>
        <w:jc w:val="both"/>
        <w:rPr>
          <w:rFonts w:asciiTheme="minorHAnsi" w:hAnsiTheme="minorHAnsi" w:cs="Arial"/>
          <w:sz w:val="22"/>
          <w:szCs w:val="22"/>
        </w:rPr>
      </w:pPr>
    </w:p>
    <w:p w14:paraId="299F503B" w14:textId="77777777" w:rsidR="00112371" w:rsidRDefault="00112371" w:rsidP="00C274EB">
      <w:pPr>
        <w:spacing w:line="276" w:lineRule="auto"/>
        <w:jc w:val="both"/>
        <w:rPr>
          <w:rFonts w:asciiTheme="minorHAnsi" w:hAnsiTheme="minorHAnsi" w:cs="Arial"/>
          <w:sz w:val="22"/>
          <w:szCs w:val="22"/>
        </w:rPr>
      </w:pPr>
    </w:p>
    <w:p w14:paraId="5FD5ABD7" w14:textId="77777777" w:rsidR="00112371" w:rsidRDefault="00112371" w:rsidP="00C274EB">
      <w:pPr>
        <w:spacing w:line="276" w:lineRule="auto"/>
        <w:jc w:val="both"/>
        <w:rPr>
          <w:rFonts w:asciiTheme="minorHAnsi" w:hAnsiTheme="minorHAnsi" w:cs="Arial"/>
          <w:sz w:val="22"/>
          <w:szCs w:val="22"/>
        </w:rPr>
      </w:pPr>
    </w:p>
    <w:p w14:paraId="232E5117" w14:textId="77777777" w:rsidR="00EB744A" w:rsidRDefault="00EB744A" w:rsidP="00C274EB">
      <w:pPr>
        <w:spacing w:line="276" w:lineRule="auto"/>
        <w:jc w:val="both"/>
        <w:rPr>
          <w:rFonts w:asciiTheme="minorHAnsi" w:hAnsiTheme="minorHAnsi" w:cs="Arial"/>
          <w:sz w:val="22"/>
          <w:szCs w:val="22"/>
        </w:rPr>
      </w:pPr>
    </w:p>
    <w:p w14:paraId="42E9AE1B" w14:textId="77777777" w:rsidR="00D56C44" w:rsidRDefault="00D56C44" w:rsidP="00C274EB">
      <w:pPr>
        <w:spacing w:line="276" w:lineRule="auto"/>
        <w:jc w:val="both"/>
        <w:rPr>
          <w:rFonts w:asciiTheme="minorHAnsi" w:hAnsiTheme="minorHAnsi" w:cs="Arial"/>
          <w:sz w:val="22"/>
          <w:szCs w:val="22"/>
        </w:rPr>
      </w:pPr>
    </w:p>
    <w:p w14:paraId="19C917FB" w14:textId="77777777" w:rsidR="008E4B53" w:rsidRPr="00FF7B39" w:rsidRDefault="00E5572D" w:rsidP="008355C5">
      <w:pPr>
        <w:spacing w:line="276" w:lineRule="auto"/>
        <w:jc w:val="center"/>
        <w:rPr>
          <w:rFonts w:asciiTheme="minorHAnsi" w:hAnsiTheme="minorHAnsi" w:cs="Arial"/>
          <w:sz w:val="22"/>
          <w:szCs w:val="22"/>
          <w:u w:val="single"/>
        </w:rPr>
      </w:pPr>
      <w:r>
        <w:rPr>
          <w:rFonts w:asciiTheme="minorHAnsi" w:hAnsiTheme="minorHAnsi"/>
          <w:sz w:val="22"/>
          <w:szCs w:val="22"/>
          <w:u w:val="single"/>
        </w:rPr>
        <w:t>Special Conditions</w:t>
      </w:r>
    </w:p>
    <w:p w14:paraId="52A9A750" w14:textId="77777777" w:rsidR="00D56C44" w:rsidRPr="00FF7B39" w:rsidRDefault="00D56C44" w:rsidP="008355C5">
      <w:pPr>
        <w:spacing w:line="276" w:lineRule="auto"/>
        <w:jc w:val="center"/>
        <w:rPr>
          <w:rFonts w:asciiTheme="minorHAnsi" w:hAnsiTheme="minorHAnsi" w:cs="Arial"/>
          <w:sz w:val="22"/>
          <w:szCs w:val="22"/>
          <w:u w:val="single"/>
        </w:rPr>
      </w:pPr>
    </w:p>
    <w:p w14:paraId="51848B91" w14:textId="77777777" w:rsidR="008A33B7" w:rsidRPr="00FF7B39" w:rsidRDefault="002E265B" w:rsidP="008355C5">
      <w:pPr>
        <w:spacing w:line="276" w:lineRule="auto"/>
        <w:jc w:val="center"/>
        <w:rPr>
          <w:rFonts w:asciiTheme="minorHAnsi" w:hAnsiTheme="minorHAnsi" w:cs="Arial"/>
          <w:b/>
          <w:sz w:val="22"/>
          <w:szCs w:val="22"/>
        </w:rPr>
      </w:pPr>
      <w:r>
        <w:rPr>
          <w:rFonts w:asciiTheme="minorHAnsi" w:hAnsiTheme="minorHAnsi"/>
          <w:b/>
          <w:sz w:val="22"/>
          <w:szCs w:val="22"/>
        </w:rPr>
        <w:t>Article 1</w:t>
      </w:r>
    </w:p>
    <w:p w14:paraId="64EB1BE8" w14:textId="77777777" w:rsidR="00FF7B39" w:rsidRPr="00821AE3" w:rsidRDefault="00FF7B39" w:rsidP="00EB744A">
      <w:pPr>
        <w:spacing w:line="400" w:lineRule="atLeast"/>
        <w:jc w:val="both"/>
        <w:rPr>
          <w:rFonts w:ascii="Calibri" w:hAnsi="Calibri" w:cs="Arial"/>
          <w:sz w:val="22"/>
          <w:szCs w:val="22"/>
        </w:rPr>
      </w:pPr>
      <w:r>
        <w:rPr>
          <w:rFonts w:ascii="Calibri" w:hAnsi="Calibri"/>
          <w:sz w:val="22"/>
          <w:szCs w:val="22"/>
        </w:rPr>
        <w:t xml:space="preserve">The Parties hereto agree to cooperate and offer student and staff exchanges as part of the </w:t>
      </w:r>
      <w:r>
        <w:rPr>
          <w:rFonts w:ascii="Calibri" w:hAnsi="Calibri"/>
          <w:sz w:val="22"/>
          <w:szCs w:val="22"/>
        </w:rPr>
        <w:br/>
        <w:t>Education Programme, Component 2. Mobility Projects in Higher Education aiming to achieve the following numbers of mobilities in the academic year 2020/2021:</w:t>
      </w:r>
    </w:p>
    <w:p w14:paraId="2A9A7224" w14:textId="3F9FED65" w:rsidR="00FF7B39" w:rsidRPr="00821AE3" w:rsidRDefault="00EB744A" w:rsidP="00821AE3">
      <w:pPr>
        <w:pStyle w:val="Akapitzlist"/>
        <w:numPr>
          <w:ilvl w:val="0"/>
          <w:numId w:val="45"/>
        </w:numPr>
        <w:spacing w:line="400" w:lineRule="atLeast"/>
        <w:jc w:val="both"/>
        <w:rPr>
          <w:rFonts w:ascii="Calibri" w:hAnsi="Calibri" w:cs="Arial"/>
          <w:sz w:val="22"/>
          <w:szCs w:val="22"/>
        </w:rPr>
      </w:pPr>
      <w:r>
        <w:rPr>
          <w:rFonts w:ascii="Calibri" w:hAnsi="Calibri"/>
          <w:sz w:val="22"/>
          <w:szCs w:val="22"/>
        </w:rPr>
        <w:t xml:space="preserve">The </w:t>
      </w:r>
      <w:r w:rsidRPr="001D4615">
        <w:rPr>
          <w:rFonts w:ascii="Calibri" w:hAnsi="Calibri"/>
          <w:sz w:val="22"/>
          <w:szCs w:val="22"/>
        </w:rPr>
        <w:t>Project Promoter</w:t>
      </w:r>
      <w:r w:rsidR="001D4615">
        <w:rPr>
          <w:rFonts w:ascii="Calibri" w:hAnsi="Calibri"/>
          <w:sz w:val="22"/>
          <w:szCs w:val="22"/>
        </w:rPr>
        <w:t xml:space="preserve"> Institution</w:t>
      </w:r>
      <w:r>
        <w:rPr>
          <w:rFonts w:ascii="Calibri" w:hAnsi="Calibri"/>
          <w:sz w:val="22"/>
          <w:szCs w:val="22"/>
        </w:rPr>
        <w:t xml:space="preserve"> shall host:  …………. students and: .................. staff members.</w:t>
      </w:r>
    </w:p>
    <w:p w14:paraId="0219A746" w14:textId="07CF2544" w:rsidR="00FF7B39" w:rsidRPr="00821AE3" w:rsidRDefault="00FF7B39" w:rsidP="00821AE3">
      <w:pPr>
        <w:pStyle w:val="Akapitzlist"/>
        <w:numPr>
          <w:ilvl w:val="0"/>
          <w:numId w:val="45"/>
        </w:numPr>
        <w:spacing w:line="400" w:lineRule="atLeast"/>
        <w:jc w:val="both"/>
        <w:rPr>
          <w:rFonts w:ascii="Calibri" w:hAnsi="Calibri" w:cs="Arial"/>
          <w:sz w:val="22"/>
          <w:szCs w:val="22"/>
        </w:rPr>
      </w:pPr>
      <w:r>
        <w:rPr>
          <w:rFonts w:ascii="Calibri" w:hAnsi="Calibri"/>
          <w:sz w:val="22"/>
          <w:szCs w:val="22"/>
        </w:rPr>
        <w:t xml:space="preserve">The </w:t>
      </w:r>
      <w:r w:rsidR="007D0D17" w:rsidRPr="007D0D17">
        <w:rPr>
          <w:rFonts w:asciiTheme="minorHAnsi" w:hAnsiTheme="minorHAnsi"/>
          <w:sz w:val="22"/>
          <w:szCs w:val="22"/>
        </w:rPr>
        <w:t>Project Partner Institution</w:t>
      </w:r>
      <w:r w:rsidR="007D0D17">
        <w:rPr>
          <w:rFonts w:ascii="Calibri" w:hAnsi="Calibri"/>
          <w:sz w:val="22"/>
          <w:szCs w:val="22"/>
        </w:rPr>
        <w:t xml:space="preserve"> </w:t>
      </w:r>
      <w:r>
        <w:rPr>
          <w:rFonts w:ascii="Calibri" w:hAnsi="Calibri"/>
          <w:sz w:val="22"/>
          <w:szCs w:val="22"/>
        </w:rPr>
        <w:t>shall host: …………… students and: ..................  staff members.</w:t>
      </w:r>
    </w:p>
    <w:p w14:paraId="2D32D3E4" w14:textId="77777777" w:rsidR="00FF7B39" w:rsidRPr="00FF7B39" w:rsidRDefault="00FF7B39" w:rsidP="00FF7B39">
      <w:pPr>
        <w:pStyle w:val="Akapitzlist"/>
        <w:spacing w:line="276" w:lineRule="auto"/>
        <w:jc w:val="both"/>
        <w:rPr>
          <w:rFonts w:asciiTheme="minorHAnsi" w:hAnsiTheme="minorHAnsi" w:cs="Arial"/>
          <w:sz w:val="22"/>
          <w:szCs w:val="22"/>
        </w:rPr>
      </w:pPr>
    </w:p>
    <w:p w14:paraId="11F792CC" w14:textId="77777777" w:rsidR="008A33B7" w:rsidRPr="00FF7B39" w:rsidRDefault="002E265B" w:rsidP="002E265B">
      <w:pPr>
        <w:spacing w:line="276" w:lineRule="auto"/>
        <w:jc w:val="center"/>
        <w:rPr>
          <w:rFonts w:asciiTheme="minorHAnsi" w:hAnsiTheme="minorHAnsi" w:cs="Arial"/>
          <w:b/>
          <w:sz w:val="22"/>
          <w:szCs w:val="22"/>
        </w:rPr>
      </w:pPr>
      <w:r>
        <w:rPr>
          <w:rFonts w:asciiTheme="minorHAnsi" w:hAnsiTheme="minorHAnsi"/>
          <w:b/>
          <w:sz w:val="22"/>
          <w:szCs w:val="22"/>
        </w:rPr>
        <w:t>Article 2</w:t>
      </w:r>
    </w:p>
    <w:p w14:paraId="61C752BB" w14:textId="05200125" w:rsidR="00FF7B39" w:rsidRPr="00821AE3" w:rsidRDefault="00FF7B39" w:rsidP="00D56C44">
      <w:pPr>
        <w:spacing w:line="400" w:lineRule="atLeast"/>
        <w:jc w:val="both"/>
        <w:rPr>
          <w:rFonts w:ascii="Calibri" w:hAnsi="Calibri" w:cs="Arial"/>
          <w:sz w:val="22"/>
          <w:szCs w:val="22"/>
        </w:rPr>
      </w:pPr>
      <w:r>
        <w:rPr>
          <w:rFonts w:ascii="Calibri" w:hAnsi="Calibri"/>
          <w:sz w:val="22"/>
          <w:szCs w:val="22"/>
        </w:rPr>
        <w:t xml:space="preserve">Bank account number of the </w:t>
      </w:r>
      <w:r w:rsidR="007D0D17" w:rsidRPr="007D0D17">
        <w:rPr>
          <w:rFonts w:asciiTheme="minorHAnsi" w:hAnsiTheme="minorHAnsi"/>
          <w:sz w:val="22"/>
          <w:szCs w:val="22"/>
        </w:rPr>
        <w:t>Project Partner Institution</w:t>
      </w:r>
      <w:r>
        <w:rPr>
          <w:rFonts w:ascii="Calibri" w:hAnsi="Calibri"/>
          <w:sz w:val="22"/>
          <w:szCs w:val="22"/>
        </w:rPr>
        <w:t>, to which the lump sum amount due will be transferred.</w:t>
      </w:r>
    </w:p>
    <w:p w14:paraId="36BDB9BC" w14:textId="77777777" w:rsidR="00FF7B39" w:rsidRPr="00821AE3" w:rsidRDefault="00FF7B39" w:rsidP="00D56C44">
      <w:pPr>
        <w:spacing w:line="400" w:lineRule="atLeast"/>
        <w:jc w:val="both"/>
        <w:rPr>
          <w:rFonts w:ascii="Calibri" w:hAnsi="Calibri" w:cs="Arial"/>
          <w:sz w:val="22"/>
          <w:szCs w:val="22"/>
        </w:rPr>
      </w:pPr>
      <w:r>
        <w:rPr>
          <w:rFonts w:ascii="Calibri" w:hAnsi="Calibri"/>
          <w:sz w:val="22"/>
          <w:szCs w:val="22"/>
        </w:rPr>
        <w:t>Account holder: …………………….……………………..........……………</w:t>
      </w:r>
    </w:p>
    <w:p w14:paraId="278B270F" w14:textId="77777777" w:rsidR="00FF7B39" w:rsidRPr="00821AE3" w:rsidRDefault="00FF7B39" w:rsidP="00D56C44">
      <w:pPr>
        <w:spacing w:line="400" w:lineRule="atLeast"/>
        <w:jc w:val="both"/>
        <w:rPr>
          <w:rFonts w:ascii="Calibri" w:hAnsi="Calibri" w:cs="Arial"/>
          <w:sz w:val="22"/>
          <w:szCs w:val="22"/>
        </w:rPr>
      </w:pPr>
      <w:r>
        <w:rPr>
          <w:rFonts w:ascii="Calibri" w:hAnsi="Calibri"/>
          <w:sz w:val="22"/>
          <w:szCs w:val="22"/>
        </w:rPr>
        <w:t>Currency: ……………………………………………………………………..............…..</w:t>
      </w:r>
    </w:p>
    <w:p w14:paraId="2066220C" w14:textId="77777777" w:rsidR="00FF7B39" w:rsidRPr="00821AE3" w:rsidRDefault="00FF7B39" w:rsidP="00D56C44">
      <w:pPr>
        <w:spacing w:line="400" w:lineRule="atLeast"/>
        <w:jc w:val="both"/>
        <w:rPr>
          <w:rFonts w:ascii="Calibri" w:hAnsi="Calibri" w:cs="Arial"/>
          <w:sz w:val="22"/>
          <w:szCs w:val="22"/>
        </w:rPr>
      </w:pPr>
      <w:r>
        <w:rPr>
          <w:rFonts w:ascii="Calibri" w:hAnsi="Calibri"/>
          <w:sz w:val="22"/>
          <w:szCs w:val="22"/>
        </w:rPr>
        <w:t>Account number (IBAN): …………………………………………….......………</w:t>
      </w:r>
    </w:p>
    <w:p w14:paraId="0934F7A9" w14:textId="77777777" w:rsidR="00FF7B39" w:rsidRPr="00821AE3" w:rsidRDefault="00FF7B39" w:rsidP="00D56C44">
      <w:pPr>
        <w:spacing w:line="400" w:lineRule="atLeast"/>
        <w:jc w:val="both"/>
        <w:rPr>
          <w:rFonts w:ascii="Calibri" w:hAnsi="Calibri" w:cs="Arial"/>
          <w:sz w:val="22"/>
          <w:szCs w:val="22"/>
        </w:rPr>
      </w:pPr>
      <w:r>
        <w:rPr>
          <w:rFonts w:ascii="Calibri" w:hAnsi="Calibri"/>
          <w:sz w:val="22"/>
          <w:szCs w:val="22"/>
        </w:rPr>
        <w:t>SWIFT code (BIC): …………………..……………………………………………………</w:t>
      </w:r>
    </w:p>
    <w:p w14:paraId="500DC4F1" w14:textId="77777777" w:rsidR="00C60F2C" w:rsidRPr="00821AE3" w:rsidRDefault="00FF7B39" w:rsidP="00D56C44">
      <w:pPr>
        <w:spacing w:line="400" w:lineRule="atLeast"/>
        <w:jc w:val="both"/>
        <w:rPr>
          <w:rFonts w:ascii="Calibri" w:hAnsi="Calibri" w:cs="Arial"/>
          <w:sz w:val="22"/>
          <w:szCs w:val="22"/>
        </w:rPr>
      </w:pPr>
      <w:r>
        <w:rPr>
          <w:rFonts w:ascii="Calibri" w:hAnsi="Calibri"/>
          <w:sz w:val="22"/>
          <w:szCs w:val="22"/>
        </w:rPr>
        <w:t>Bank name: ……………………………………………………………….....……….</w:t>
      </w:r>
    </w:p>
    <w:p w14:paraId="3B493462" w14:textId="77777777" w:rsidR="00D56C44" w:rsidRPr="00821AE3" w:rsidRDefault="00D56C44" w:rsidP="00D56C44">
      <w:pPr>
        <w:spacing w:line="400" w:lineRule="atLeast"/>
        <w:jc w:val="both"/>
        <w:rPr>
          <w:rFonts w:ascii="Calibri" w:hAnsi="Calibri" w:cs="Arial"/>
          <w:sz w:val="22"/>
          <w:szCs w:val="22"/>
        </w:rPr>
      </w:pPr>
    </w:p>
    <w:p w14:paraId="026B5D7C" w14:textId="77777777" w:rsidR="00C60F2C" w:rsidRDefault="002E265B" w:rsidP="002E265B">
      <w:pPr>
        <w:spacing w:line="276" w:lineRule="auto"/>
        <w:jc w:val="center"/>
        <w:rPr>
          <w:rFonts w:asciiTheme="minorHAnsi" w:hAnsiTheme="minorHAnsi" w:cs="Arial"/>
          <w:sz w:val="22"/>
          <w:szCs w:val="22"/>
        </w:rPr>
      </w:pPr>
      <w:r>
        <w:rPr>
          <w:rFonts w:asciiTheme="minorHAnsi" w:hAnsiTheme="minorHAnsi"/>
          <w:b/>
          <w:sz w:val="22"/>
          <w:szCs w:val="22"/>
        </w:rPr>
        <w:t>Article 3</w:t>
      </w:r>
      <w:bookmarkStart w:id="0" w:name="_GoBack"/>
      <w:bookmarkEnd w:id="0"/>
    </w:p>
    <w:p w14:paraId="6BEE1544" w14:textId="77777777" w:rsidR="00FF7B39" w:rsidRPr="00D56C44" w:rsidRDefault="00FF7B39" w:rsidP="00D56C44">
      <w:pPr>
        <w:spacing w:line="400" w:lineRule="atLeast"/>
        <w:jc w:val="both"/>
        <w:rPr>
          <w:rFonts w:ascii="Calibri" w:hAnsi="Calibri" w:cs="Arial"/>
          <w:sz w:val="22"/>
          <w:szCs w:val="22"/>
        </w:rPr>
      </w:pPr>
      <w:r>
        <w:rPr>
          <w:rFonts w:ascii="Calibri" w:hAnsi="Calibri"/>
          <w:sz w:val="22"/>
          <w:szCs w:val="22"/>
        </w:rPr>
        <w:t>All information, queries and correspondence concerning this Agreement will be addressed to the contact persons listed below:</w:t>
      </w:r>
    </w:p>
    <w:p w14:paraId="27B2CCE4" w14:textId="70170ECE" w:rsidR="00FF7B39" w:rsidRPr="00112371" w:rsidRDefault="00FF7B39" w:rsidP="00112371">
      <w:pPr>
        <w:pStyle w:val="Akapitzlist"/>
        <w:numPr>
          <w:ilvl w:val="0"/>
          <w:numId w:val="35"/>
        </w:numPr>
        <w:spacing w:line="400" w:lineRule="atLeast"/>
        <w:jc w:val="both"/>
        <w:rPr>
          <w:rFonts w:ascii="Calibri" w:hAnsi="Calibri" w:cs="Arial"/>
          <w:sz w:val="22"/>
          <w:szCs w:val="22"/>
        </w:rPr>
      </w:pPr>
      <w:r>
        <w:rPr>
          <w:rFonts w:ascii="Calibri" w:hAnsi="Calibri"/>
          <w:sz w:val="22"/>
          <w:szCs w:val="22"/>
        </w:rPr>
        <w:t xml:space="preserve">Contact person of the </w:t>
      </w:r>
      <w:r w:rsidRPr="001D4615">
        <w:rPr>
          <w:rFonts w:ascii="Calibri" w:hAnsi="Calibri"/>
          <w:sz w:val="22"/>
          <w:szCs w:val="22"/>
        </w:rPr>
        <w:t>Project Promoter</w:t>
      </w:r>
      <w:r w:rsidR="001D4615" w:rsidRPr="001D4615">
        <w:rPr>
          <w:rFonts w:ascii="Calibri" w:hAnsi="Calibri"/>
          <w:sz w:val="22"/>
          <w:szCs w:val="22"/>
        </w:rPr>
        <w:t xml:space="preserve"> Institution</w:t>
      </w:r>
      <w:r>
        <w:rPr>
          <w:rFonts w:ascii="Calibri" w:hAnsi="Calibri"/>
          <w:sz w:val="22"/>
          <w:szCs w:val="22"/>
        </w:rPr>
        <w:t xml:space="preserve"> </w:t>
      </w:r>
    </w:p>
    <w:p w14:paraId="116B02B3" w14:textId="77777777" w:rsidR="00FF7B39" w:rsidRPr="00821AE3" w:rsidRDefault="00D56C44" w:rsidP="00D56C44">
      <w:pPr>
        <w:spacing w:line="400" w:lineRule="atLeast"/>
        <w:jc w:val="both"/>
        <w:rPr>
          <w:rFonts w:ascii="Calibri" w:hAnsi="Calibri" w:cs="Arial"/>
          <w:sz w:val="22"/>
          <w:szCs w:val="22"/>
        </w:rPr>
      </w:pPr>
      <w:r>
        <w:rPr>
          <w:rFonts w:ascii="Calibri" w:hAnsi="Calibri"/>
          <w:sz w:val="22"/>
          <w:szCs w:val="22"/>
        </w:rPr>
        <w:t xml:space="preserve">Full name: ................................................................................................................ </w:t>
      </w:r>
    </w:p>
    <w:p w14:paraId="51534586" w14:textId="77777777" w:rsidR="00FF7B39" w:rsidRPr="00821AE3" w:rsidRDefault="00FF7B39" w:rsidP="00D56C44">
      <w:pPr>
        <w:spacing w:line="400" w:lineRule="atLeast"/>
        <w:jc w:val="both"/>
        <w:rPr>
          <w:rFonts w:ascii="Calibri" w:hAnsi="Calibri" w:cs="Arial"/>
          <w:sz w:val="22"/>
          <w:szCs w:val="22"/>
        </w:rPr>
      </w:pPr>
      <w:r>
        <w:rPr>
          <w:rFonts w:ascii="Calibri" w:hAnsi="Calibri"/>
          <w:sz w:val="22"/>
          <w:szCs w:val="22"/>
        </w:rPr>
        <w:t>e-mail address: .........................................................................................................</w:t>
      </w:r>
    </w:p>
    <w:p w14:paraId="029EFDE0" w14:textId="2DE66C11" w:rsidR="00FF7B39" w:rsidRPr="00112371" w:rsidRDefault="00FF7B39" w:rsidP="00D56C44">
      <w:pPr>
        <w:spacing w:line="400" w:lineRule="atLeast"/>
        <w:jc w:val="both"/>
        <w:rPr>
          <w:rFonts w:ascii="Calibri" w:hAnsi="Calibri" w:cs="Arial"/>
          <w:sz w:val="22"/>
          <w:szCs w:val="22"/>
        </w:rPr>
      </w:pPr>
      <w:r>
        <w:rPr>
          <w:rFonts w:ascii="Calibri" w:hAnsi="Calibri"/>
          <w:sz w:val="22"/>
          <w:szCs w:val="22"/>
        </w:rPr>
        <w:t xml:space="preserve">Telephone no.: ....................................................  Fax no.: ...................................... </w:t>
      </w:r>
    </w:p>
    <w:p w14:paraId="287E25D6" w14:textId="77777777" w:rsidR="00FF7B39" w:rsidRPr="00112371" w:rsidRDefault="00D56C44" w:rsidP="00D56C44">
      <w:pPr>
        <w:spacing w:line="400" w:lineRule="atLeast"/>
        <w:jc w:val="both"/>
        <w:rPr>
          <w:rFonts w:ascii="Calibri" w:hAnsi="Calibri" w:cs="Arial"/>
          <w:sz w:val="22"/>
          <w:szCs w:val="22"/>
        </w:rPr>
      </w:pPr>
      <w:r>
        <w:rPr>
          <w:rFonts w:ascii="Calibri" w:hAnsi="Calibri"/>
          <w:sz w:val="22"/>
          <w:szCs w:val="22"/>
        </w:rPr>
        <w:t>organisational unit: ..................................................................................................</w:t>
      </w:r>
    </w:p>
    <w:p w14:paraId="0A7E43B6" w14:textId="0913B861" w:rsidR="00FF7B39" w:rsidRPr="00112371" w:rsidRDefault="00FF7B39" w:rsidP="00112371">
      <w:pPr>
        <w:pStyle w:val="Akapitzlist"/>
        <w:numPr>
          <w:ilvl w:val="0"/>
          <w:numId w:val="35"/>
        </w:numPr>
        <w:spacing w:line="400" w:lineRule="atLeast"/>
        <w:jc w:val="both"/>
        <w:rPr>
          <w:rFonts w:ascii="Calibri" w:hAnsi="Calibri" w:cs="Arial"/>
          <w:sz w:val="22"/>
          <w:szCs w:val="22"/>
        </w:rPr>
      </w:pPr>
      <w:r>
        <w:rPr>
          <w:rFonts w:ascii="Calibri" w:hAnsi="Calibri"/>
          <w:sz w:val="22"/>
          <w:szCs w:val="22"/>
        </w:rPr>
        <w:t xml:space="preserve">Contact person of the </w:t>
      </w:r>
      <w:r w:rsidR="007D0D17" w:rsidRPr="007D0D17">
        <w:rPr>
          <w:rFonts w:asciiTheme="minorHAnsi" w:hAnsiTheme="minorHAnsi"/>
          <w:sz w:val="22"/>
          <w:szCs w:val="22"/>
        </w:rPr>
        <w:t>Project Partner Institution</w:t>
      </w:r>
    </w:p>
    <w:p w14:paraId="28F853BE" w14:textId="77777777" w:rsidR="00FF7B39" w:rsidRPr="00821AE3" w:rsidRDefault="00D56C44" w:rsidP="00D56C44">
      <w:pPr>
        <w:spacing w:line="400" w:lineRule="atLeast"/>
        <w:jc w:val="both"/>
        <w:rPr>
          <w:rFonts w:ascii="Calibri" w:hAnsi="Calibri" w:cs="Arial"/>
          <w:sz w:val="22"/>
          <w:szCs w:val="22"/>
        </w:rPr>
      </w:pPr>
      <w:r>
        <w:rPr>
          <w:rFonts w:ascii="Calibri" w:hAnsi="Calibri"/>
          <w:sz w:val="22"/>
          <w:szCs w:val="22"/>
        </w:rPr>
        <w:t xml:space="preserve">Full name: .................................................................................................................. </w:t>
      </w:r>
    </w:p>
    <w:p w14:paraId="59B16375" w14:textId="77777777" w:rsidR="00FF7B39" w:rsidRPr="00821AE3" w:rsidRDefault="00FF7B39" w:rsidP="00D56C44">
      <w:pPr>
        <w:spacing w:line="400" w:lineRule="atLeast"/>
        <w:jc w:val="both"/>
        <w:rPr>
          <w:rFonts w:ascii="Calibri" w:hAnsi="Calibri" w:cs="Arial"/>
          <w:sz w:val="22"/>
          <w:szCs w:val="22"/>
        </w:rPr>
      </w:pPr>
      <w:r>
        <w:rPr>
          <w:rFonts w:ascii="Calibri" w:hAnsi="Calibri"/>
          <w:sz w:val="22"/>
          <w:szCs w:val="22"/>
        </w:rPr>
        <w:t>e-mail address: ...........................................................................................................</w:t>
      </w:r>
    </w:p>
    <w:p w14:paraId="05416BA1" w14:textId="13AABD63" w:rsidR="00FF7B39" w:rsidRPr="00821AE3" w:rsidRDefault="00FF7B39" w:rsidP="00D56C44">
      <w:pPr>
        <w:spacing w:line="400" w:lineRule="atLeast"/>
        <w:jc w:val="both"/>
        <w:rPr>
          <w:rFonts w:ascii="Calibri" w:hAnsi="Calibri" w:cs="Arial"/>
          <w:sz w:val="22"/>
          <w:szCs w:val="22"/>
        </w:rPr>
      </w:pPr>
      <w:r>
        <w:rPr>
          <w:rFonts w:ascii="Calibri" w:hAnsi="Calibri"/>
          <w:sz w:val="22"/>
          <w:szCs w:val="22"/>
        </w:rPr>
        <w:t xml:space="preserve">Telephone no.: ....................................................  Fax no.: ........................................ </w:t>
      </w:r>
    </w:p>
    <w:p w14:paraId="39CAB716" w14:textId="77777777" w:rsidR="00FF7B39" w:rsidRPr="00112371" w:rsidRDefault="00D56C44" w:rsidP="00D56C44">
      <w:pPr>
        <w:spacing w:line="400" w:lineRule="atLeast"/>
        <w:jc w:val="both"/>
        <w:rPr>
          <w:rFonts w:ascii="Calibri" w:hAnsi="Calibri" w:cs="Arial"/>
          <w:sz w:val="22"/>
          <w:szCs w:val="22"/>
        </w:rPr>
      </w:pPr>
      <w:r>
        <w:rPr>
          <w:rFonts w:ascii="Calibri" w:hAnsi="Calibri"/>
          <w:sz w:val="22"/>
          <w:szCs w:val="22"/>
        </w:rPr>
        <w:t xml:space="preserve">organisational unit: ................................................................................................... </w:t>
      </w:r>
    </w:p>
    <w:p w14:paraId="30DE984A" w14:textId="77777777" w:rsidR="00FF7B39" w:rsidRPr="00112371" w:rsidRDefault="00FF7B39" w:rsidP="00D56C44">
      <w:pPr>
        <w:spacing w:line="400" w:lineRule="atLeast"/>
        <w:jc w:val="both"/>
        <w:rPr>
          <w:rFonts w:ascii="Calibri" w:hAnsi="Calibri" w:cs="Arial"/>
          <w:sz w:val="22"/>
          <w:szCs w:val="22"/>
        </w:rPr>
      </w:pPr>
    </w:p>
    <w:p w14:paraId="66852BCB" w14:textId="77777777" w:rsidR="008A33B7" w:rsidRPr="00112371" w:rsidRDefault="002E265B" w:rsidP="00D56C44">
      <w:pPr>
        <w:spacing w:line="400" w:lineRule="atLeast"/>
        <w:jc w:val="center"/>
        <w:rPr>
          <w:rFonts w:ascii="Calibri" w:hAnsi="Calibri" w:cs="Arial"/>
          <w:b/>
          <w:sz w:val="22"/>
          <w:szCs w:val="22"/>
        </w:rPr>
      </w:pPr>
      <w:r>
        <w:rPr>
          <w:rFonts w:ascii="Calibri" w:hAnsi="Calibri"/>
          <w:b/>
          <w:sz w:val="22"/>
          <w:szCs w:val="22"/>
        </w:rPr>
        <w:t>Article 4</w:t>
      </w:r>
    </w:p>
    <w:p w14:paraId="1DEDED94" w14:textId="77777777" w:rsidR="008E4B53" w:rsidRPr="00112371" w:rsidRDefault="00AA09E5" w:rsidP="00112371">
      <w:pPr>
        <w:spacing w:line="400" w:lineRule="atLeast"/>
        <w:jc w:val="both"/>
        <w:rPr>
          <w:rFonts w:ascii="Calibri" w:hAnsi="Calibri" w:cs="Arial"/>
          <w:sz w:val="22"/>
          <w:szCs w:val="22"/>
        </w:rPr>
      </w:pPr>
      <w:r>
        <w:rPr>
          <w:rFonts w:ascii="Calibri" w:hAnsi="Calibri"/>
          <w:sz w:val="22"/>
          <w:szCs w:val="22"/>
        </w:rPr>
        <w:t>This Agreement shall be governed by the laws of:</w:t>
      </w:r>
    </w:p>
    <w:p w14:paraId="4BC010A5" w14:textId="77777777" w:rsidR="008E4B53" w:rsidRPr="00112371" w:rsidRDefault="00131427" w:rsidP="00112371">
      <w:pPr>
        <w:spacing w:line="400" w:lineRule="atLeast"/>
        <w:jc w:val="both"/>
        <w:rPr>
          <w:rFonts w:ascii="Calibri" w:hAnsi="Calibri" w:cs="Arial"/>
          <w:sz w:val="22"/>
          <w:szCs w:val="22"/>
        </w:rPr>
      </w:pPr>
      <w:r>
        <w:rPr>
          <w:rFonts w:ascii="Calibri" w:hAnsi="Calibri"/>
          <w:sz w:val="22"/>
          <w:szCs w:val="22"/>
        </w:rPr>
        <w:lastRenderedPageBreak/>
        <w:t>Any disputes arising from the performance of the Agreement shall be settled by a court competent for ................................................................</w:t>
      </w:r>
    </w:p>
    <w:p w14:paraId="224B6787" w14:textId="77777777" w:rsidR="00131427" w:rsidRPr="00112371" w:rsidRDefault="00131427" w:rsidP="00D56C44">
      <w:pPr>
        <w:spacing w:line="400" w:lineRule="atLeast"/>
        <w:jc w:val="both"/>
        <w:rPr>
          <w:rFonts w:ascii="Calibri" w:hAnsi="Calibri" w:cs="Arial"/>
          <w:sz w:val="22"/>
          <w:szCs w:val="22"/>
        </w:rPr>
      </w:pPr>
    </w:p>
    <w:p w14:paraId="41CF7ADD" w14:textId="77777777" w:rsidR="008A33B7" w:rsidRPr="00112371" w:rsidRDefault="008A33B7" w:rsidP="00D56C44">
      <w:pPr>
        <w:spacing w:line="400" w:lineRule="atLeast"/>
        <w:jc w:val="both"/>
        <w:rPr>
          <w:rFonts w:ascii="Calibri" w:hAnsi="Calibri" w:cs="Arial"/>
          <w:sz w:val="22"/>
          <w:szCs w:val="22"/>
        </w:rPr>
      </w:pPr>
    </w:p>
    <w:p w14:paraId="4FA93B70" w14:textId="77777777" w:rsidR="00EB744A" w:rsidRPr="001D6823" w:rsidRDefault="00EB744A" w:rsidP="00112371">
      <w:pPr>
        <w:spacing w:line="400" w:lineRule="atLeast"/>
        <w:jc w:val="center"/>
        <w:rPr>
          <w:rFonts w:ascii="Calibri" w:hAnsi="Calibri" w:cs="Arial"/>
          <w:sz w:val="22"/>
          <w:szCs w:val="22"/>
          <w:u w:val="single"/>
        </w:rPr>
      </w:pPr>
    </w:p>
    <w:p w14:paraId="2A5A18A5" w14:textId="77777777" w:rsidR="00C60F2C" w:rsidRDefault="00112371" w:rsidP="00112371">
      <w:pPr>
        <w:spacing w:line="400" w:lineRule="atLeast"/>
        <w:jc w:val="center"/>
        <w:rPr>
          <w:rFonts w:ascii="Calibri" w:hAnsi="Calibri" w:cs="Arial"/>
          <w:sz w:val="22"/>
          <w:szCs w:val="22"/>
          <w:u w:val="single"/>
        </w:rPr>
      </w:pPr>
      <w:r>
        <w:rPr>
          <w:rFonts w:ascii="Calibri" w:hAnsi="Calibri"/>
          <w:sz w:val="22"/>
          <w:szCs w:val="22"/>
          <w:u w:val="single"/>
        </w:rPr>
        <w:t>General Conditions</w:t>
      </w:r>
    </w:p>
    <w:p w14:paraId="5D704D6D" w14:textId="77777777" w:rsidR="00821AE3" w:rsidRPr="00112371" w:rsidRDefault="00821AE3" w:rsidP="00112371">
      <w:pPr>
        <w:spacing w:line="400" w:lineRule="atLeast"/>
        <w:jc w:val="center"/>
        <w:rPr>
          <w:rFonts w:ascii="Calibri" w:hAnsi="Calibri" w:cs="Arial"/>
          <w:sz w:val="22"/>
          <w:szCs w:val="22"/>
          <w:u w:val="single"/>
        </w:rPr>
      </w:pPr>
    </w:p>
    <w:p w14:paraId="3857467C" w14:textId="77777777" w:rsidR="008E3FA3" w:rsidRPr="00112371" w:rsidRDefault="00496B09" w:rsidP="00112371">
      <w:pPr>
        <w:spacing w:line="400" w:lineRule="atLeast"/>
        <w:jc w:val="center"/>
        <w:rPr>
          <w:rFonts w:ascii="Calibri" w:hAnsi="Calibri" w:cs="Arial"/>
          <w:b/>
          <w:sz w:val="22"/>
          <w:szCs w:val="22"/>
        </w:rPr>
      </w:pPr>
      <w:r>
        <w:rPr>
          <w:rFonts w:ascii="Calibri" w:hAnsi="Calibri"/>
          <w:b/>
          <w:sz w:val="22"/>
          <w:szCs w:val="22"/>
        </w:rPr>
        <w:t>Article 1</w:t>
      </w:r>
    </w:p>
    <w:p w14:paraId="0737CE81" w14:textId="6965D8C7" w:rsidR="00F54CC9" w:rsidRPr="00821AE3" w:rsidRDefault="00F71B24" w:rsidP="00112371">
      <w:pPr>
        <w:pStyle w:val="Akapitzlist"/>
        <w:numPr>
          <w:ilvl w:val="0"/>
          <w:numId w:val="36"/>
        </w:numPr>
        <w:spacing w:line="400" w:lineRule="atLeast"/>
        <w:jc w:val="both"/>
        <w:rPr>
          <w:rFonts w:ascii="Calibri" w:hAnsi="Calibri" w:cs="Arial"/>
          <w:sz w:val="22"/>
          <w:szCs w:val="22"/>
        </w:rPr>
      </w:pPr>
      <w:r>
        <w:rPr>
          <w:rFonts w:ascii="Calibri" w:hAnsi="Calibri"/>
          <w:sz w:val="22"/>
          <w:szCs w:val="22"/>
        </w:rPr>
        <w:t>This Agreement has been concluded for the period from [… ] to [….].</w:t>
      </w:r>
    </w:p>
    <w:p w14:paraId="02F9DAF9" w14:textId="1559561B" w:rsidR="002C5C6E" w:rsidRPr="00F2200A" w:rsidRDefault="002C5C6E" w:rsidP="00112371">
      <w:pPr>
        <w:pStyle w:val="Akapitzlist"/>
        <w:numPr>
          <w:ilvl w:val="0"/>
          <w:numId w:val="36"/>
        </w:numPr>
        <w:spacing w:line="400" w:lineRule="atLeast"/>
        <w:jc w:val="both"/>
        <w:rPr>
          <w:rFonts w:ascii="Calibri" w:hAnsi="Calibri" w:cs="Arial"/>
          <w:sz w:val="22"/>
          <w:szCs w:val="22"/>
        </w:rPr>
      </w:pPr>
      <w:r>
        <w:rPr>
          <w:rFonts w:ascii="Calibri" w:hAnsi="Calibri"/>
          <w:sz w:val="22"/>
          <w:szCs w:val="22"/>
        </w:rPr>
        <w:t>This Agreement refers to the implementation of the Student and Staff Mobility project as part of the Mobility Projects in Higher Education component of the Education Programme and was drafted in accordance with the Regulation on the implementation of the European Economic Area Financial Mechanism 2014-2021 (“</w:t>
      </w:r>
      <w:r>
        <w:rPr>
          <w:rFonts w:ascii="Calibri" w:hAnsi="Calibri"/>
          <w:b/>
          <w:bCs/>
          <w:sz w:val="22"/>
          <w:szCs w:val="22"/>
        </w:rPr>
        <w:t>Regulation</w:t>
      </w:r>
      <w:r>
        <w:rPr>
          <w:rFonts w:ascii="Calibri" w:hAnsi="Calibri"/>
          <w:sz w:val="22"/>
          <w:szCs w:val="22"/>
        </w:rPr>
        <w:t>”).</w:t>
      </w:r>
    </w:p>
    <w:p w14:paraId="46522719" w14:textId="77777777" w:rsidR="002C5C6E" w:rsidRPr="00F2200A" w:rsidRDefault="00522156" w:rsidP="00112371">
      <w:pPr>
        <w:pStyle w:val="Akapitzlist"/>
        <w:numPr>
          <w:ilvl w:val="0"/>
          <w:numId w:val="36"/>
        </w:numPr>
        <w:spacing w:line="400" w:lineRule="atLeast"/>
        <w:jc w:val="both"/>
        <w:rPr>
          <w:rFonts w:ascii="Calibri" w:hAnsi="Calibri" w:cs="Arial"/>
          <w:sz w:val="22"/>
          <w:szCs w:val="22"/>
        </w:rPr>
      </w:pPr>
      <w:r>
        <w:rPr>
          <w:rFonts w:ascii="Calibri" w:hAnsi="Calibri"/>
          <w:sz w:val="22"/>
          <w:szCs w:val="22"/>
        </w:rPr>
        <w:t>The Parties hereto accept that the obligation to conclude this Agreement results from Article 6.8 of the above Regulation.</w:t>
      </w:r>
    </w:p>
    <w:p w14:paraId="58B2BD1B" w14:textId="1E9C5FE1" w:rsidR="00717E55" w:rsidRPr="00C94FFF" w:rsidRDefault="00522156" w:rsidP="00C94FFF">
      <w:pPr>
        <w:pStyle w:val="Akapitzlist"/>
        <w:numPr>
          <w:ilvl w:val="0"/>
          <w:numId w:val="36"/>
        </w:numPr>
        <w:spacing w:line="400" w:lineRule="atLeast"/>
        <w:jc w:val="both"/>
        <w:rPr>
          <w:rFonts w:ascii="Calibri" w:hAnsi="Calibri" w:cs="Arial"/>
          <w:sz w:val="22"/>
          <w:szCs w:val="22"/>
        </w:rPr>
      </w:pPr>
      <w:r>
        <w:rPr>
          <w:rFonts w:ascii="Calibri" w:hAnsi="Calibri"/>
          <w:sz w:val="22"/>
          <w:szCs w:val="22"/>
        </w:rPr>
        <w:t xml:space="preserve">The Parties hereto confirm that this </w:t>
      </w:r>
      <w:proofErr w:type="spellStart"/>
      <w:r w:rsidR="001D4615" w:rsidRPr="001D4615">
        <w:rPr>
          <w:rFonts w:asciiTheme="minorHAnsi" w:hAnsiTheme="minorHAnsi"/>
          <w:sz w:val="22"/>
          <w:szCs w:val="22"/>
          <w:lang w:val="en-US"/>
        </w:rPr>
        <w:t>interinstitutional</w:t>
      </w:r>
      <w:proofErr w:type="spellEnd"/>
      <w:r w:rsidR="001D4615" w:rsidRPr="001D4615">
        <w:rPr>
          <w:rFonts w:ascii="Calibri" w:hAnsi="Calibri"/>
          <w:sz w:val="22"/>
          <w:szCs w:val="22"/>
        </w:rPr>
        <w:t xml:space="preserve"> </w:t>
      </w:r>
      <w:r w:rsidRPr="001D4615">
        <w:rPr>
          <w:rFonts w:ascii="Calibri" w:hAnsi="Calibri"/>
          <w:sz w:val="22"/>
          <w:szCs w:val="22"/>
        </w:rPr>
        <w:t>partnership agreement will</w:t>
      </w:r>
      <w:r>
        <w:rPr>
          <w:rFonts w:ascii="Calibri" w:hAnsi="Calibri"/>
          <w:sz w:val="22"/>
          <w:szCs w:val="22"/>
        </w:rPr>
        <w:t xml:space="preserve"> be submitted to the Foundation for the Development of the Education System (“</w:t>
      </w:r>
      <w:r>
        <w:rPr>
          <w:rFonts w:ascii="Calibri" w:hAnsi="Calibri"/>
          <w:b/>
          <w:bCs/>
          <w:sz w:val="22"/>
          <w:szCs w:val="22"/>
        </w:rPr>
        <w:t>Programme Operator</w:t>
      </w:r>
      <w:r>
        <w:rPr>
          <w:rFonts w:ascii="Calibri" w:hAnsi="Calibri"/>
          <w:sz w:val="22"/>
          <w:szCs w:val="22"/>
        </w:rPr>
        <w:t xml:space="preserve">’) prior to the signing of the agreement on the implementation of the Mobility in Higher Education project within the Education Programme. </w:t>
      </w:r>
    </w:p>
    <w:p w14:paraId="5C0D892D" w14:textId="5211FE2F" w:rsidR="008E3FA3" w:rsidRPr="00717E55" w:rsidRDefault="00522156" w:rsidP="00112371">
      <w:pPr>
        <w:pStyle w:val="Akapitzlist"/>
        <w:numPr>
          <w:ilvl w:val="0"/>
          <w:numId w:val="36"/>
        </w:numPr>
        <w:spacing w:line="400" w:lineRule="atLeast"/>
        <w:jc w:val="both"/>
        <w:rPr>
          <w:rFonts w:ascii="Calibri" w:hAnsi="Calibri" w:cs="Arial"/>
          <w:sz w:val="22"/>
          <w:szCs w:val="22"/>
        </w:rPr>
      </w:pPr>
      <w:r>
        <w:rPr>
          <w:rFonts w:ascii="Calibri" w:hAnsi="Calibri"/>
          <w:sz w:val="22"/>
          <w:szCs w:val="22"/>
        </w:rPr>
        <w:t>The Parties have jointly agreed to commence cooperation consisting in student and academic staff exchanges in accordance with the principles of the Erasmus Charter for Higher Education (ECHE) and in the framework of the Education Programme.</w:t>
      </w:r>
    </w:p>
    <w:p w14:paraId="0E54716C" w14:textId="7D1ACED0" w:rsidR="005F4D6B" w:rsidRDefault="00522156" w:rsidP="00112371">
      <w:pPr>
        <w:pStyle w:val="Akapitzlist"/>
        <w:numPr>
          <w:ilvl w:val="0"/>
          <w:numId w:val="36"/>
        </w:numPr>
        <w:spacing w:line="400" w:lineRule="atLeast"/>
        <w:jc w:val="both"/>
        <w:rPr>
          <w:rFonts w:ascii="Calibri" w:hAnsi="Calibri" w:cs="Arial"/>
          <w:sz w:val="22"/>
          <w:szCs w:val="22"/>
        </w:rPr>
      </w:pPr>
      <w:r>
        <w:rPr>
          <w:rFonts w:ascii="Calibri" w:hAnsi="Calibri"/>
          <w:sz w:val="22"/>
          <w:szCs w:val="22"/>
        </w:rPr>
        <w:t>The Parties confirm that structure and contents of study programmes (curricula) have been checked against feasibility to offer full academic recognition to students</w:t>
      </w:r>
      <w:r w:rsidR="0085527C">
        <w:rPr>
          <w:rFonts w:ascii="Calibri" w:hAnsi="Calibri"/>
          <w:sz w:val="22"/>
          <w:szCs w:val="22"/>
        </w:rPr>
        <w:t xml:space="preserve"> by their home institution</w:t>
      </w:r>
      <w:r>
        <w:rPr>
          <w:rFonts w:ascii="Calibri" w:hAnsi="Calibri"/>
          <w:sz w:val="22"/>
          <w:szCs w:val="22"/>
        </w:rPr>
        <w:t>.</w:t>
      </w:r>
    </w:p>
    <w:p w14:paraId="588FE931" w14:textId="405FCDD3" w:rsidR="00717E55" w:rsidRPr="00821AE3" w:rsidRDefault="00717E55" w:rsidP="00717E55">
      <w:pPr>
        <w:pStyle w:val="Akapitzlist"/>
        <w:numPr>
          <w:ilvl w:val="0"/>
          <w:numId w:val="36"/>
        </w:numPr>
        <w:spacing w:line="400" w:lineRule="atLeast"/>
        <w:jc w:val="both"/>
        <w:rPr>
          <w:rFonts w:ascii="Calibri" w:hAnsi="Calibri" w:cs="Arial"/>
          <w:sz w:val="22"/>
          <w:szCs w:val="22"/>
        </w:rPr>
      </w:pPr>
      <w:r>
        <w:rPr>
          <w:rFonts w:ascii="Calibri" w:hAnsi="Calibri"/>
          <w:sz w:val="22"/>
          <w:szCs w:val="22"/>
        </w:rPr>
        <w:t>Higher Education Institutions may not report incoming or outgoing participants under this Agreement as zero-grant participants of the Erasmus+ programme: Mobility projects for higher education students and staff.</w:t>
      </w:r>
    </w:p>
    <w:p w14:paraId="23F1D60B" w14:textId="77777777" w:rsidR="000A15DF" w:rsidRPr="00112371" w:rsidRDefault="00522156" w:rsidP="00112371">
      <w:pPr>
        <w:spacing w:line="400" w:lineRule="atLeast"/>
        <w:jc w:val="center"/>
        <w:rPr>
          <w:rFonts w:ascii="Calibri" w:hAnsi="Calibri" w:cs="Arial"/>
          <w:b/>
          <w:sz w:val="22"/>
          <w:szCs w:val="22"/>
        </w:rPr>
      </w:pPr>
      <w:r>
        <w:rPr>
          <w:rFonts w:ascii="Calibri" w:hAnsi="Calibri"/>
          <w:b/>
          <w:sz w:val="22"/>
          <w:szCs w:val="22"/>
        </w:rPr>
        <w:t>Article 2</w:t>
      </w:r>
    </w:p>
    <w:p w14:paraId="0FAD244A" w14:textId="77777777" w:rsidR="00C017C3" w:rsidRPr="00821AE3" w:rsidRDefault="00522156" w:rsidP="00821AE3">
      <w:pPr>
        <w:pStyle w:val="Akapitzlist"/>
        <w:numPr>
          <w:ilvl w:val="0"/>
          <w:numId w:val="37"/>
        </w:numPr>
        <w:spacing w:line="400" w:lineRule="atLeast"/>
        <w:jc w:val="both"/>
        <w:rPr>
          <w:rFonts w:ascii="Calibri" w:hAnsi="Calibri" w:cs="Arial"/>
          <w:sz w:val="22"/>
          <w:szCs w:val="22"/>
        </w:rPr>
      </w:pPr>
      <w:r>
        <w:rPr>
          <w:rFonts w:ascii="Calibri" w:hAnsi="Calibri"/>
          <w:sz w:val="22"/>
          <w:szCs w:val="22"/>
        </w:rPr>
        <w:t>Within the framework of the Mobility Projects in Higher Education, the Parties shall undertake to proceed in accordance with:</w:t>
      </w:r>
    </w:p>
    <w:p w14:paraId="0055D885" w14:textId="2209059F" w:rsidR="00C017C3" w:rsidRPr="00821AE3" w:rsidRDefault="00522156" w:rsidP="00821AE3">
      <w:pPr>
        <w:pStyle w:val="Akapitzlist"/>
        <w:numPr>
          <w:ilvl w:val="0"/>
          <w:numId w:val="38"/>
        </w:numPr>
        <w:spacing w:line="400" w:lineRule="atLeast"/>
        <w:jc w:val="both"/>
        <w:rPr>
          <w:rFonts w:ascii="Calibri" w:hAnsi="Calibri" w:cs="Arial"/>
          <w:sz w:val="22"/>
          <w:szCs w:val="22"/>
        </w:rPr>
      </w:pPr>
      <w:r>
        <w:rPr>
          <w:rFonts w:ascii="Calibri" w:hAnsi="Calibri"/>
          <w:sz w:val="22"/>
          <w:szCs w:val="22"/>
        </w:rPr>
        <w:t xml:space="preserve">Memorandum of Understanding </w:t>
      </w:r>
      <w:r w:rsidR="0085527C">
        <w:rPr>
          <w:rFonts w:ascii="Calibri" w:hAnsi="Calibri"/>
          <w:sz w:val="22"/>
          <w:szCs w:val="22"/>
        </w:rPr>
        <w:t>on</w:t>
      </w:r>
      <w:r>
        <w:rPr>
          <w:rFonts w:ascii="Calibri" w:hAnsi="Calibri"/>
          <w:sz w:val="22"/>
          <w:szCs w:val="22"/>
        </w:rPr>
        <w:t xml:space="preserve"> the implementation of the EEA Financial Mechanism 2014-2021;</w:t>
      </w:r>
    </w:p>
    <w:p w14:paraId="78600B2E" w14:textId="77777777" w:rsidR="008B4737" w:rsidRPr="00821AE3" w:rsidRDefault="00522156" w:rsidP="00821AE3">
      <w:pPr>
        <w:pStyle w:val="Akapitzlist"/>
        <w:numPr>
          <w:ilvl w:val="0"/>
          <w:numId w:val="38"/>
        </w:numPr>
        <w:spacing w:line="400" w:lineRule="atLeast"/>
        <w:jc w:val="both"/>
        <w:rPr>
          <w:rFonts w:ascii="Calibri" w:hAnsi="Calibri" w:cs="Arial"/>
          <w:sz w:val="22"/>
          <w:szCs w:val="22"/>
        </w:rPr>
      </w:pPr>
      <w:r>
        <w:rPr>
          <w:rFonts w:ascii="Calibri" w:hAnsi="Calibri"/>
          <w:sz w:val="22"/>
          <w:szCs w:val="22"/>
        </w:rPr>
        <w:t>Regulation on the Implementation of the European Economic Area Financial Mechanism 2014-2021;</w:t>
      </w:r>
    </w:p>
    <w:p w14:paraId="1799CBA4" w14:textId="251F492A" w:rsidR="008B4737" w:rsidRDefault="00717E55">
      <w:pPr>
        <w:pStyle w:val="Akapitzlist"/>
        <w:numPr>
          <w:ilvl w:val="0"/>
          <w:numId w:val="38"/>
        </w:numPr>
        <w:spacing w:line="400" w:lineRule="atLeast"/>
        <w:jc w:val="both"/>
        <w:rPr>
          <w:rFonts w:ascii="Calibri" w:hAnsi="Calibri" w:cs="Arial"/>
          <w:sz w:val="22"/>
          <w:szCs w:val="22"/>
        </w:rPr>
      </w:pPr>
      <w:r>
        <w:rPr>
          <w:rFonts w:ascii="Calibri" w:hAnsi="Calibri"/>
          <w:sz w:val="22"/>
          <w:szCs w:val="22"/>
        </w:rPr>
        <w:t xml:space="preserve">Provisions of the Agreement on Project Implementation with Annexes concluded by and between the Higher Education Institution - </w:t>
      </w:r>
      <w:r w:rsidR="001D4615" w:rsidRPr="001D4615">
        <w:rPr>
          <w:rFonts w:ascii="Calibri" w:hAnsi="Calibri"/>
          <w:sz w:val="22"/>
          <w:szCs w:val="22"/>
        </w:rPr>
        <w:t>Project Promoter Institution</w:t>
      </w:r>
      <w:r w:rsidR="001D4615">
        <w:rPr>
          <w:rFonts w:ascii="Calibri" w:hAnsi="Calibri"/>
          <w:sz w:val="22"/>
          <w:szCs w:val="22"/>
        </w:rPr>
        <w:t xml:space="preserve"> </w:t>
      </w:r>
      <w:r>
        <w:rPr>
          <w:rFonts w:ascii="Calibri" w:hAnsi="Calibri"/>
          <w:sz w:val="22"/>
          <w:szCs w:val="22"/>
        </w:rPr>
        <w:t>and the Programme Operator;</w:t>
      </w:r>
    </w:p>
    <w:p w14:paraId="20A27911" w14:textId="0166FB66" w:rsidR="007B58B0" w:rsidRPr="007B58B0" w:rsidRDefault="007B58B0" w:rsidP="00F2200A">
      <w:pPr>
        <w:pStyle w:val="Akapitzlist"/>
        <w:numPr>
          <w:ilvl w:val="0"/>
          <w:numId w:val="38"/>
        </w:numPr>
        <w:spacing w:line="400" w:lineRule="atLeast"/>
        <w:jc w:val="both"/>
        <w:rPr>
          <w:rFonts w:ascii="Calibri" w:hAnsi="Calibri" w:cs="Arial"/>
          <w:sz w:val="22"/>
          <w:szCs w:val="22"/>
        </w:rPr>
      </w:pPr>
      <w:r>
        <w:rPr>
          <w:rFonts w:ascii="Calibri" w:hAnsi="Calibri"/>
          <w:sz w:val="22"/>
          <w:szCs w:val="22"/>
        </w:rPr>
        <w:t>Any guidelines on the Education Programme adopted by the Programme Operator as part of the EEA Financial Mechanism 2014-2021, and by the EEA Financial Mechanism Committee (FMC).</w:t>
      </w:r>
    </w:p>
    <w:p w14:paraId="07A2B3EA" w14:textId="6D08CCDA" w:rsidR="007B58B0" w:rsidRPr="007B58B0" w:rsidRDefault="007B58B0" w:rsidP="007B58B0">
      <w:pPr>
        <w:pStyle w:val="Akapitzlist"/>
        <w:numPr>
          <w:ilvl w:val="0"/>
          <w:numId w:val="38"/>
        </w:numPr>
        <w:spacing w:line="400" w:lineRule="atLeast"/>
        <w:jc w:val="both"/>
        <w:rPr>
          <w:rFonts w:ascii="Calibri" w:hAnsi="Calibri" w:cs="Arial"/>
          <w:sz w:val="22"/>
          <w:szCs w:val="22"/>
        </w:rPr>
      </w:pPr>
      <w:r>
        <w:rPr>
          <w:rFonts w:ascii="Calibri" w:hAnsi="Calibri"/>
          <w:sz w:val="22"/>
          <w:szCs w:val="22"/>
        </w:rPr>
        <w:t>Guidelines on how to carry out financial management and reporting under the EEA Financial Mechanism and Norwegian Financial Mechanism 2014-2021.</w:t>
      </w:r>
    </w:p>
    <w:p w14:paraId="6B3BAF9E" w14:textId="6C2F6958" w:rsidR="007B58B0" w:rsidRPr="00F2200A" w:rsidRDefault="007B58B0">
      <w:pPr>
        <w:pStyle w:val="Akapitzlist"/>
        <w:numPr>
          <w:ilvl w:val="0"/>
          <w:numId w:val="38"/>
        </w:numPr>
        <w:spacing w:line="400" w:lineRule="atLeast"/>
        <w:jc w:val="both"/>
        <w:rPr>
          <w:rFonts w:ascii="Calibri" w:hAnsi="Calibri" w:cs="Arial"/>
          <w:sz w:val="22"/>
          <w:szCs w:val="22"/>
        </w:rPr>
      </w:pPr>
      <w:r>
        <w:rPr>
          <w:rFonts w:ascii="Calibri" w:hAnsi="Calibri"/>
          <w:sz w:val="22"/>
          <w:szCs w:val="22"/>
        </w:rPr>
        <w:t>Information and Communication Requirements for EEA and Norway Grants 2014-2021.</w:t>
      </w:r>
    </w:p>
    <w:p w14:paraId="098F0412" w14:textId="77777777" w:rsidR="00C017C3" w:rsidRPr="00750803" w:rsidRDefault="00522156" w:rsidP="00750803">
      <w:pPr>
        <w:spacing w:line="400" w:lineRule="atLeast"/>
        <w:jc w:val="center"/>
        <w:rPr>
          <w:rFonts w:ascii="Calibri" w:hAnsi="Calibri" w:cs="Arial"/>
          <w:b/>
          <w:sz w:val="22"/>
          <w:szCs w:val="22"/>
        </w:rPr>
      </w:pPr>
      <w:r>
        <w:rPr>
          <w:rFonts w:ascii="Calibri" w:hAnsi="Calibri"/>
          <w:b/>
          <w:sz w:val="22"/>
          <w:szCs w:val="22"/>
        </w:rPr>
        <w:t>Article 3</w:t>
      </w:r>
    </w:p>
    <w:p w14:paraId="4E9BD260" w14:textId="4B6D2625" w:rsidR="00C017C3" w:rsidRPr="00C94FFF" w:rsidRDefault="00522156" w:rsidP="00C94FFF">
      <w:pPr>
        <w:pStyle w:val="Akapitzlist"/>
        <w:numPr>
          <w:ilvl w:val="0"/>
          <w:numId w:val="39"/>
        </w:numPr>
        <w:spacing w:line="400" w:lineRule="atLeast"/>
        <w:jc w:val="both"/>
        <w:rPr>
          <w:rFonts w:ascii="Calibri" w:hAnsi="Calibri" w:cs="Arial"/>
          <w:sz w:val="22"/>
          <w:szCs w:val="22"/>
        </w:rPr>
      </w:pPr>
      <w:r>
        <w:rPr>
          <w:rFonts w:ascii="Calibri" w:hAnsi="Calibri"/>
          <w:sz w:val="22"/>
          <w:szCs w:val="22"/>
        </w:rPr>
        <w:t>The Parties shall cooperate by offering mobility opportunities to higher education students and staff as part of Mobility Projects in Higher Education component aiming to achieve in the academic year 2020/2021 the number of mobilities specified in Article 2 of Special Conditions herein.</w:t>
      </w:r>
    </w:p>
    <w:p w14:paraId="7AB3BCE3" w14:textId="355D2A37" w:rsidR="00721E74" w:rsidRDefault="00721E74" w:rsidP="00750803">
      <w:pPr>
        <w:pStyle w:val="Akapitzlist"/>
        <w:numPr>
          <w:ilvl w:val="0"/>
          <w:numId w:val="39"/>
        </w:numPr>
        <w:spacing w:line="400" w:lineRule="atLeast"/>
        <w:jc w:val="both"/>
        <w:rPr>
          <w:rFonts w:ascii="Calibri" w:hAnsi="Calibri" w:cs="Arial"/>
          <w:sz w:val="22"/>
          <w:szCs w:val="22"/>
        </w:rPr>
      </w:pPr>
      <w:r>
        <w:rPr>
          <w:rFonts w:ascii="Calibri" w:hAnsi="Calibri"/>
          <w:sz w:val="22"/>
          <w:szCs w:val="22"/>
        </w:rPr>
        <w:t>During the selection/qualification of participants and implementation of mobilities, the criteria and procedures applying to higher education student and staff mobilities under Erasmus+, as well as accessibility standards set out in the guidelines for implementing the principles of equal opportunities and non-discrimination should be applied while keeping full, standard documentation for each participant.</w:t>
      </w:r>
    </w:p>
    <w:p w14:paraId="5D9918B1" w14:textId="6C9E5792" w:rsidR="008860A6" w:rsidRPr="008860A6" w:rsidRDefault="0085527C" w:rsidP="008860A6">
      <w:pPr>
        <w:pStyle w:val="Akapitzlist"/>
        <w:numPr>
          <w:ilvl w:val="0"/>
          <w:numId w:val="39"/>
        </w:numPr>
        <w:spacing w:line="400" w:lineRule="atLeast"/>
        <w:jc w:val="both"/>
        <w:rPr>
          <w:rFonts w:ascii="Calibri" w:hAnsi="Calibri" w:cs="Arial"/>
          <w:sz w:val="22"/>
          <w:szCs w:val="22"/>
        </w:rPr>
      </w:pPr>
      <w:r>
        <w:rPr>
          <w:rFonts w:ascii="Calibri" w:hAnsi="Calibri"/>
          <w:sz w:val="22"/>
          <w:szCs w:val="22"/>
        </w:rPr>
        <w:t>T</w:t>
      </w:r>
      <w:r w:rsidR="008860A6">
        <w:rPr>
          <w:rFonts w:ascii="Calibri" w:hAnsi="Calibri"/>
          <w:sz w:val="22"/>
          <w:szCs w:val="22"/>
        </w:rPr>
        <w:t xml:space="preserve">he </w:t>
      </w:r>
      <w:r>
        <w:rPr>
          <w:rFonts w:ascii="Calibri" w:hAnsi="Calibri"/>
          <w:sz w:val="22"/>
          <w:szCs w:val="22"/>
        </w:rPr>
        <w:t xml:space="preserve">following </w:t>
      </w:r>
      <w:r w:rsidR="008860A6">
        <w:rPr>
          <w:rFonts w:ascii="Calibri" w:hAnsi="Calibri"/>
          <w:sz w:val="22"/>
          <w:szCs w:val="22"/>
        </w:rPr>
        <w:t>criteria</w:t>
      </w:r>
      <w:r>
        <w:rPr>
          <w:rFonts w:ascii="Calibri" w:hAnsi="Calibri"/>
          <w:sz w:val="22"/>
          <w:szCs w:val="22"/>
        </w:rPr>
        <w:t>, among other things,</w:t>
      </w:r>
      <w:r w:rsidR="008860A6">
        <w:rPr>
          <w:rFonts w:ascii="Calibri" w:hAnsi="Calibri"/>
          <w:sz w:val="22"/>
          <w:szCs w:val="22"/>
        </w:rPr>
        <w:t xml:space="preserve"> </w:t>
      </w:r>
      <w:r>
        <w:rPr>
          <w:rFonts w:ascii="Calibri" w:hAnsi="Calibri"/>
          <w:sz w:val="22"/>
          <w:szCs w:val="22"/>
        </w:rPr>
        <w:t xml:space="preserve">shall be </w:t>
      </w:r>
      <w:r w:rsidR="008860A6">
        <w:rPr>
          <w:rFonts w:ascii="Calibri" w:hAnsi="Calibri"/>
          <w:sz w:val="22"/>
          <w:szCs w:val="22"/>
        </w:rPr>
        <w:t>taken into consideration in the student selection</w:t>
      </w:r>
      <w:r>
        <w:rPr>
          <w:rFonts w:ascii="Calibri" w:hAnsi="Calibri"/>
          <w:sz w:val="22"/>
          <w:szCs w:val="22"/>
        </w:rPr>
        <w:t xml:space="preserve"> process</w:t>
      </w:r>
      <w:r w:rsidR="008860A6">
        <w:rPr>
          <w:rFonts w:ascii="Calibri" w:hAnsi="Calibri"/>
          <w:sz w:val="22"/>
          <w:szCs w:val="22"/>
        </w:rPr>
        <w:t xml:space="preserve">: </w:t>
      </w:r>
    </w:p>
    <w:p w14:paraId="676F9509" w14:textId="77777777" w:rsidR="008860A6" w:rsidRDefault="008860A6" w:rsidP="008860A6">
      <w:pPr>
        <w:pStyle w:val="Akapitzlist"/>
        <w:numPr>
          <w:ilvl w:val="0"/>
          <w:numId w:val="35"/>
        </w:numPr>
        <w:spacing w:line="400" w:lineRule="atLeast"/>
        <w:jc w:val="both"/>
        <w:rPr>
          <w:rFonts w:ascii="Calibri" w:hAnsi="Calibri" w:cs="Arial"/>
          <w:sz w:val="22"/>
          <w:szCs w:val="22"/>
        </w:rPr>
      </w:pPr>
      <w:r>
        <w:rPr>
          <w:rFonts w:ascii="Calibri" w:hAnsi="Calibri"/>
          <w:sz w:val="22"/>
          <w:szCs w:val="22"/>
        </w:rPr>
        <w:t xml:space="preserve">academic performance, </w:t>
      </w:r>
    </w:p>
    <w:p w14:paraId="25C883AF" w14:textId="223AF820" w:rsidR="008860A6" w:rsidRDefault="008860A6" w:rsidP="008860A6">
      <w:pPr>
        <w:pStyle w:val="Akapitzlist"/>
        <w:numPr>
          <w:ilvl w:val="0"/>
          <w:numId w:val="35"/>
        </w:numPr>
        <w:spacing w:line="400" w:lineRule="atLeast"/>
        <w:jc w:val="both"/>
        <w:rPr>
          <w:rFonts w:ascii="Calibri" w:hAnsi="Calibri" w:cs="Arial"/>
          <w:sz w:val="22"/>
          <w:szCs w:val="22"/>
        </w:rPr>
      </w:pPr>
      <w:r>
        <w:rPr>
          <w:rFonts w:ascii="Calibri" w:hAnsi="Calibri"/>
          <w:sz w:val="22"/>
          <w:szCs w:val="22"/>
        </w:rPr>
        <w:t>knowledge of the language, in which the host institution offers its programmes,</w:t>
      </w:r>
    </w:p>
    <w:p w14:paraId="7B9E3F5F" w14:textId="3D634E88" w:rsidR="008860A6" w:rsidRPr="00C74458" w:rsidRDefault="008860A6" w:rsidP="00C74458">
      <w:pPr>
        <w:pStyle w:val="Akapitzlist"/>
        <w:numPr>
          <w:ilvl w:val="0"/>
          <w:numId w:val="35"/>
        </w:numPr>
        <w:spacing w:line="400" w:lineRule="atLeast"/>
        <w:jc w:val="both"/>
        <w:rPr>
          <w:rFonts w:ascii="Calibri" w:hAnsi="Calibri" w:cs="Arial"/>
          <w:sz w:val="22"/>
          <w:szCs w:val="22"/>
        </w:rPr>
      </w:pPr>
      <w:r>
        <w:rPr>
          <w:rFonts w:ascii="Calibri" w:hAnsi="Calibri"/>
          <w:sz w:val="22"/>
          <w:szCs w:val="22"/>
        </w:rPr>
        <w:t>financial standing of a student - HEIs should award additional points to students in difficult circumstances.</w:t>
      </w:r>
    </w:p>
    <w:p w14:paraId="00F21275" w14:textId="476C9AC1" w:rsidR="008860A6" w:rsidRPr="008860A6" w:rsidRDefault="0085527C" w:rsidP="008860A6">
      <w:pPr>
        <w:pStyle w:val="Akapitzlist"/>
        <w:numPr>
          <w:ilvl w:val="0"/>
          <w:numId w:val="39"/>
        </w:numPr>
        <w:spacing w:line="400" w:lineRule="atLeast"/>
        <w:jc w:val="both"/>
        <w:rPr>
          <w:rFonts w:ascii="Calibri" w:hAnsi="Calibri" w:cs="Arial"/>
          <w:sz w:val="22"/>
          <w:szCs w:val="22"/>
        </w:rPr>
      </w:pPr>
      <w:r>
        <w:rPr>
          <w:rFonts w:ascii="Calibri" w:hAnsi="Calibri"/>
          <w:sz w:val="22"/>
          <w:szCs w:val="22"/>
        </w:rPr>
        <w:t>The following criteria, among other things, shall be taken into consideration in the academic teacher selection process:</w:t>
      </w:r>
    </w:p>
    <w:p w14:paraId="5407390C" w14:textId="77777777" w:rsidR="008860A6" w:rsidRDefault="008860A6" w:rsidP="008860A6">
      <w:pPr>
        <w:pStyle w:val="Akapitzlist"/>
        <w:numPr>
          <w:ilvl w:val="0"/>
          <w:numId w:val="46"/>
        </w:numPr>
        <w:spacing w:line="400" w:lineRule="atLeast"/>
        <w:jc w:val="both"/>
        <w:rPr>
          <w:rFonts w:ascii="Calibri" w:hAnsi="Calibri" w:cs="Arial"/>
          <w:sz w:val="22"/>
          <w:szCs w:val="22"/>
        </w:rPr>
      </w:pPr>
      <w:r>
        <w:rPr>
          <w:rFonts w:ascii="Calibri" w:hAnsi="Calibri"/>
          <w:sz w:val="22"/>
          <w:szCs w:val="22"/>
        </w:rPr>
        <w:t>course programme,</w:t>
      </w:r>
    </w:p>
    <w:p w14:paraId="154AC38E" w14:textId="77777777" w:rsidR="008860A6" w:rsidRDefault="008860A6" w:rsidP="008860A6">
      <w:pPr>
        <w:pStyle w:val="Akapitzlist"/>
        <w:numPr>
          <w:ilvl w:val="0"/>
          <w:numId w:val="46"/>
        </w:numPr>
        <w:spacing w:line="400" w:lineRule="atLeast"/>
        <w:jc w:val="both"/>
        <w:rPr>
          <w:rFonts w:ascii="Calibri" w:hAnsi="Calibri" w:cs="Arial"/>
          <w:sz w:val="22"/>
          <w:szCs w:val="22"/>
        </w:rPr>
      </w:pPr>
      <w:r>
        <w:rPr>
          <w:rFonts w:ascii="Calibri" w:hAnsi="Calibri"/>
          <w:sz w:val="22"/>
          <w:szCs w:val="22"/>
        </w:rPr>
        <w:t>teaching achievements,</w:t>
      </w:r>
    </w:p>
    <w:p w14:paraId="262073E1" w14:textId="77777777" w:rsidR="008860A6" w:rsidRDefault="008860A6" w:rsidP="008860A6">
      <w:pPr>
        <w:pStyle w:val="Akapitzlist"/>
        <w:numPr>
          <w:ilvl w:val="0"/>
          <w:numId w:val="46"/>
        </w:numPr>
        <w:spacing w:line="400" w:lineRule="atLeast"/>
        <w:jc w:val="both"/>
        <w:rPr>
          <w:rFonts w:ascii="Calibri" w:hAnsi="Calibri" w:cs="Arial"/>
          <w:sz w:val="22"/>
          <w:szCs w:val="22"/>
        </w:rPr>
      </w:pPr>
      <w:r>
        <w:rPr>
          <w:rFonts w:ascii="Calibri" w:hAnsi="Calibri"/>
          <w:sz w:val="22"/>
          <w:szCs w:val="22"/>
        </w:rPr>
        <w:t xml:space="preserve">knowledge of the language in which the course will be provided, </w:t>
      </w:r>
    </w:p>
    <w:p w14:paraId="3E3E5868" w14:textId="56C2EEF2" w:rsidR="008860A6" w:rsidRPr="00C74458" w:rsidRDefault="008860A6" w:rsidP="00C74458">
      <w:pPr>
        <w:pStyle w:val="Akapitzlist"/>
        <w:numPr>
          <w:ilvl w:val="0"/>
          <w:numId w:val="46"/>
        </w:numPr>
        <w:spacing w:line="400" w:lineRule="atLeast"/>
        <w:jc w:val="both"/>
        <w:rPr>
          <w:rFonts w:ascii="Calibri" w:hAnsi="Calibri" w:cs="Arial"/>
          <w:sz w:val="22"/>
          <w:szCs w:val="22"/>
        </w:rPr>
      </w:pPr>
      <w:r>
        <w:rPr>
          <w:rFonts w:ascii="Calibri" w:hAnsi="Calibri"/>
          <w:sz w:val="22"/>
          <w:szCs w:val="22"/>
        </w:rPr>
        <w:t>competences relating to teaching international student groups.</w:t>
      </w:r>
    </w:p>
    <w:p w14:paraId="0F7047DD" w14:textId="750DA6F7" w:rsidR="008860A6" w:rsidRDefault="0085527C" w:rsidP="008860A6">
      <w:pPr>
        <w:pStyle w:val="Akapitzlist"/>
        <w:numPr>
          <w:ilvl w:val="0"/>
          <w:numId w:val="39"/>
        </w:numPr>
        <w:spacing w:line="400" w:lineRule="atLeast"/>
        <w:jc w:val="both"/>
        <w:rPr>
          <w:rFonts w:ascii="Calibri" w:hAnsi="Calibri" w:cs="Arial"/>
          <w:sz w:val="22"/>
          <w:szCs w:val="22"/>
        </w:rPr>
      </w:pPr>
      <w:r>
        <w:rPr>
          <w:rFonts w:ascii="Calibri" w:hAnsi="Calibri"/>
          <w:sz w:val="22"/>
          <w:szCs w:val="22"/>
        </w:rPr>
        <w:t>The following criteria, among other things, shall be taken into consideration in the administrative staff selection process</w:t>
      </w:r>
      <w:r w:rsidR="008860A6">
        <w:rPr>
          <w:rFonts w:ascii="Calibri" w:hAnsi="Calibri"/>
          <w:sz w:val="22"/>
          <w:szCs w:val="22"/>
        </w:rPr>
        <w:t>:</w:t>
      </w:r>
    </w:p>
    <w:p w14:paraId="47800B4D" w14:textId="77777777" w:rsidR="008860A6" w:rsidRDefault="008860A6" w:rsidP="008860A6">
      <w:pPr>
        <w:pStyle w:val="Akapitzlist"/>
        <w:numPr>
          <w:ilvl w:val="0"/>
          <w:numId w:val="47"/>
        </w:numPr>
        <w:spacing w:line="400" w:lineRule="atLeast"/>
        <w:jc w:val="both"/>
        <w:rPr>
          <w:rFonts w:ascii="Calibri" w:hAnsi="Calibri" w:cs="Arial"/>
          <w:sz w:val="22"/>
          <w:szCs w:val="22"/>
        </w:rPr>
      </w:pPr>
      <w:r>
        <w:rPr>
          <w:rFonts w:ascii="Calibri" w:hAnsi="Calibri"/>
          <w:sz w:val="22"/>
          <w:szCs w:val="22"/>
        </w:rPr>
        <w:t>expected impact of training/mobility on professional development,</w:t>
      </w:r>
    </w:p>
    <w:p w14:paraId="03B772B4" w14:textId="611D9892" w:rsidR="008860A6" w:rsidRPr="00C74458" w:rsidRDefault="008860A6" w:rsidP="00C74458">
      <w:pPr>
        <w:pStyle w:val="Akapitzlist"/>
        <w:numPr>
          <w:ilvl w:val="0"/>
          <w:numId w:val="47"/>
        </w:numPr>
        <w:spacing w:line="400" w:lineRule="atLeast"/>
        <w:jc w:val="both"/>
        <w:rPr>
          <w:rFonts w:ascii="Calibri" w:hAnsi="Calibri" w:cs="Arial"/>
          <w:sz w:val="22"/>
          <w:szCs w:val="22"/>
        </w:rPr>
      </w:pPr>
      <w:r>
        <w:rPr>
          <w:rFonts w:ascii="Calibri" w:hAnsi="Calibri"/>
          <w:sz w:val="22"/>
          <w:szCs w:val="22"/>
        </w:rPr>
        <w:t>knowledge of the language in which training will be provided,</w:t>
      </w:r>
    </w:p>
    <w:p w14:paraId="182C9196" w14:textId="79073257" w:rsidR="008860A6" w:rsidRPr="00C74458" w:rsidRDefault="008860A6">
      <w:pPr>
        <w:pStyle w:val="Akapitzlist"/>
        <w:numPr>
          <w:ilvl w:val="0"/>
          <w:numId w:val="39"/>
        </w:numPr>
        <w:spacing w:line="400" w:lineRule="atLeast"/>
        <w:jc w:val="both"/>
        <w:rPr>
          <w:rFonts w:ascii="Calibri" w:hAnsi="Calibri" w:cs="Arial"/>
          <w:sz w:val="22"/>
          <w:szCs w:val="22"/>
        </w:rPr>
      </w:pPr>
      <w:r>
        <w:rPr>
          <w:rFonts w:ascii="Calibri" w:hAnsi="Calibri"/>
          <w:sz w:val="22"/>
          <w:szCs w:val="22"/>
        </w:rPr>
        <w:t xml:space="preserve">Moreover, the sending institution should first and foremost ensure the participation in mobility of participants (students/staff) specialising in the fields of study related to </w:t>
      </w:r>
      <w:r>
        <w:rPr>
          <w:rFonts w:ascii="Calibri" w:hAnsi="Calibri"/>
          <w:b/>
          <w:bCs/>
          <w:sz w:val="22"/>
          <w:szCs w:val="22"/>
        </w:rPr>
        <w:t>child</w:t>
      </w:r>
      <w:r>
        <w:rPr>
          <w:rFonts w:ascii="Calibri" w:hAnsi="Calibri"/>
          <w:sz w:val="22"/>
          <w:szCs w:val="22"/>
        </w:rPr>
        <w:t xml:space="preserve"> </w:t>
      </w:r>
      <w:r>
        <w:rPr>
          <w:rFonts w:ascii="Calibri" w:hAnsi="Calibri"/>
          <w:b/>
          <w:bCs/>
          <w:sz w:val="22"/>
          <w:szCs w:val="22"/>
        </w:rPr>
        <w:t>welfare</w:t>
      </w:r>
      <w:r>
        <w:rPr>
          <w:rFonts w:ascii="Calibri" w:hAnsi="Calibri"/>
          <w:sz w:val="22"/>
          <w:szCs w:val="22"/>
        </w:rPr>
        <w:t xml:space="preserve"> </w:t>
      </w:r>
      <w:r>
        <w:rPr>
          <w:rFonts w:ascii="Calibri" w:hAnsi="Calibri"/>
          <w:b/>
          <w:bCs/>
          <w:sz w:val="22"/>
          <w:szCs w:val="22"/>
        </w:rPr>
        <w:t>education</w:t>
      </w:r>
      <w:r>
        <w:rPr>
          <w:rFonts w:ascii="Calibri" w:hAnsi="Calibri"/>
          <w:sz w:val="22"/>
          <w:szCs w:val="22"/>
        </w:rPr>
        <w:t xml:space="preserve"> by awarding additional points to them in the selection process.</w:t>
      </w:r>
    </w:p>
    <w:p w14:paraId="4AE2814F" w14:textId="4FACC633" w:rsidR="002824DA" w:rsidRDefault="00522156" w:rsidP="00750803">
      <w:pPr>
        <w:pStyle w:val="Akapitzlist"/>
        <w:numPr>
          <w:ilvl w:val="0"/>
          <w:numId w:val="39"/>
        </w:numPr>
        <w:spacing w:line="400" w:lineRule="atLeast"/>
        <w:jc w:val="both"/>
        <w:rPr>
          <w:rFonts w:ascii="Calibri" w:hAnsi="Calibri" w:cs="Arial"/>
          <w:sz w:val="22"/>
          <w:szCs w:val="22"/>
        </w:rPr>
      </w:pPr>
      <w:r>
        <w:rPr>
          <w:rFonts w:ascii="Calibri" w:hAnsi="Calibri"/>
          <w:sz w:val="22"/>
          <w:szCs w:val="22"/>
        </w:rPr>
        <w:t xml:space="preserve">For each incoming mobility within the framework of </w:t>
      </w:r>
      <w:r>
        <w:rPr>
          <w:rFonts w:ascii="Calibri" w:hAnsi="Calibri"/>
          <w:i/>
          <w:sz w:val="22"/>
          <w:szCs w:val="22"/>
        </w:rPr>
        <w:t xml:space="preserve">Mobility Projects in Higher Education, </w:t>
      </w:r>
      <w:r>
        <w:rPr>
          <w:rFonts w:ascii="Calibri" w:hAnsi="Calibri"/>
          <w:sz w:val="22"/>
          <w:szCs w:val="22"/>
        </w:rPr>
        <w:t>the host institution</w:t>
      </w:r>
      <w:r>
        <w:rPr>
          <w:rFonts w:ascii="Calibri" w:hAnsi="Calibri"/>
          <w:i/>
          <w:sz w:val="22"/>
          <w:szCs w:val="22"/>
        </w:rPr>
        <w:t xml:space="preserve"> </w:t>
      </w:r>
      <w:r>
        <w:rPr>
          <w:rFonts w:ascii="Calibri" w:hAnsi="Calibri"/>
          <w:sz w:val="22"/>
          <w:szCs w:val="22"/>
        </w:rPr>
        <w:t>shall receive the equivalent of 200 Euro per person constituting a lump sum for organisation</w:t>
      </w:r>
      <w:r w:rsidR="0085527C">
        <w:rPr>
          <w:rFonts w:ascii="Calibri" w:hAnsi="Calibri"/>
          <w:sz w:val="22"/>
          <w:szCs w:val="22"/>
        </w:rPr>
        <w:t>al support</w:t>
      </w:r>
      <w:r>
        <w:rPr>
          <w:rFonts w:ascii="Calibri" w:hAnsi="Calibri"/>
          <w:sz w:val="22"/>
          <w:szCs w:val="22"/>
        </w:rPr>
        <w:t xml:space="preserve">. This sum shall be used for the organisation of mobility of a given person in the host institution. </w:t>
      </w:r>
    </w:p>
    <w:p w14:paraId="6E879973" w14:textId="4658FD03" w:rsidR="00717E55" w:rsidRPr="00D95EC8" w:rsidRDefault="00717E55" w:rsidP="00D95EC8">
      <w:pPr>
        <w:pStyle w:val="Akapitzlist"/>
        <w:numPr>
          <w:ilvl w:val="0"/>
          <w:numId w:val="39"/>
        </w:numPr>
        <w:spacing w:line="400" w:lineRule="atLeast"/>
        <w:jc w:val="both"/>
        <w:rPr>
          <w:rFonts w:ascii="Calibri" w:hAnsi="Calibri" w:cs="Arial"/>
          <w:sz w:val="22"/>
          <w:szCs w:val="22"/>
        </w:rPr>
      </w:pPr>
      <w:r>
        <w:rPr>
          <w:rFonts w:ascii="Calibri" w:hAnsi="Calibri"/>
          <w:sz w:val="22"/>
          <w:szCs w:val="22"/>
        </w:rPr>
        <w:t xml:space="preserve">For each outgoing mobility within the framework of </w:t>
      </w:r>
      <w:r>
        <w:rPr>
          <w:rFonts w:ascii="Calibri" w:hAnsi="Calibri"/>
          <w:i/>
          <w:sz w:val="22"/>
          <w:szCs w:val="22"/>
        </w:rPr>
        <w:t xml:space="preserve">Mobility Projects in Higher Education, </w:t>
      </w:r>
      <w:r>
        <w:rPr>
          <w:rFonts w:ascii="Calibri" w:hAnsi="Calibri"/>
          <w:sz w:val="22"/>
          <w:szCs w:val="22"/>
        </w:rPr>
        <w:t>the sending institution</w:t>
      </w:r>
      <w:r>
        <w:rPr>
          <w:rFonts w:ascii="Calibri" w:hAnsi="Calibri"/>
          <w:i/>
          <w:sz w:val="22"/>
          <w:szCs w:val="22"/>
        </w:rPr>
        <w:t xml:space="preserve"> </w:t>
      </w:r>
      <w:r>
        <w:rPr>
          <w:rFonts w:ascii="Calibri" w:hAnsi="Calibri"/>
          <w:sz w:val="22"/>
          <w:szCs w:val="22"/>
        </w:rPr>
        <w:t xml:space="preserve">shall receive the equivalent of 150 Euro per person constituting a lump sum for </w:t>
      </w:r>
      <w:r w:rsidR="0085527C">
        <w:rPr>
          <w:rFonts w:ascii="Calibri" w:hAnsi="Calibri"/>
          <w:sz w:val="22"/>
          <w:szCs w:val="22"/>
        </w:rPr>
        <w:t xml:space="preserve">organisational support. </w:t>
      </w:r>
      <w:r>
        <w:rPr>
          <w:rFonts w:ascii="Calibri" w:hAnsi="Calibri"/>
          <w:sz w:val="22"/>
          <w:szCs w:val="22"/>
        </w:rPr>
        <w:t xml:space="preserve">This sum shall be used for the organisation of mobility of a given person in the host institution. </w:t>
      </w:r>
    </w:p>
    <w:p w14:paraId="6316C43D" w14:textId="3AC11E4D" w:rsidR="008220D0" w:rsidRPr="00821AE3" w:rsidDel="00131427" w:rsidRDefault="008220D0" w:rsidP="00750803">
      <w:pPr>
        <w:pStyle w:val="Akapitzlist"/>
        <w:numPr>
          <w:ilvl w:val="0"/>
          <w:numId w:val="39"/>
        </w:numPr>
        <w:spacing w:line="400" w:lineRule="atLeast"/>
        <w:jc w:val="both"/>
        <w:rPr>
          <w:rFonts w:ascii="Calibri" w:hAnsi="Calibri" w:cs="Arial"/>
          <w:sz w:val="22"/>
          <w:szCs w:val="22"/>
        </w:rPr>
      </w:pPr>
      <w:r>
        <w:rPr>
          <w:rFonts w:ascii="Calibri" w:hAnsi="Calibri"/>
          <w:sz w:val="22"/>
          <w:szCs w:val="22"/>
        </w:rPr>
        <w:t xml:space="preserve">Lump sum amounts due for </w:t>
      </w:r>
      <w:r w:rsidR="005524C7">
        <w:rPr>
          <w:rFonts w:ascii="Calibri" w:hAnsi="Calibri"/>
          <w:sz w:val="22"/>
          <w:szCs w:val="22"/>
        </w:rPr>
        <w:t xml:space="preserve">organisational support </w:t>
      </w:r>
      <w:r>
        <w:rPr>
          <w:rFonts w:ascii="Calibri" w:hAnsi="Calibri"/>
          <w:sz w:val="22"/>
          <w:szCs w:val="22"/>
        </w:rPr>
        <w:t xml:space="preserve">will be transferred to the </w:t>
      </w:r>
      <w:r w:rsidR="007D0D17" w:rsidRPr="007D0D17">
        <w:rPr>
          <w:rFonts w:asciiTheme="minorHAnsi" w:hAnsiTheme="minorHAnsi"/>
          <w:sz w:val="22"/>
          <w:szCs w:val="22"/>
        </w:rPr>
        <w:t>Project Partner Institution</w:t>
      </w:r>
      <w:r w:rsidR="007D0D17">
        <w:rPr>
          <w:rFonts w:ascii="Calibri" w:hAnsi="Calibri"/>
          <w:sz w:val="22"/>
          <w:szCs w:val="22"/>
        </w:rPr>
        <w:t xml:space="preserve"> </w:t>
      </w:r>
      <w:r>
        <w:rPr>
          <w:rFonts w:ascii="Calibri" w:hAnsi="Calibri"/>
          <w:sz w:val="22"/>
          <w:szCs w:val="22"/>
        </w:rPr>
        <w:t xml:space="preserve">before the end of the project set in the agreement between the Programme Operator and </w:t>
      </w:r>
      <w:r w:rsidR="001D4615" w:rsidRPr="001D4615">
        <w:rPr>
          <w:rFonts w:ascii="Calibri" w:hAnsi="Calibri"/>
          <w:sz w:val="22"/>
          <w:szCs w:val="22"/>
        </w:rPr>
        <w:t>Project Promoter Institution</w:t>
      </w:r>
      <w:r w:rsidR="001D4615">
        <w:rPr>
          <w:rFonts w:ascii="Calibri" w:hAnsi="Calibri"/>
          <w:sz w:val="22"/>
          <w:szCs w:val="22"/>
        </w:rPr>
        <w:t xml:space="preserve"> </w:t>
      </w:r>
      <w:r>
        <w:rPr>
          <w:rFonts w:ascii="Calibri" w:hAnsi="Calibri"/>
          <w:sz w:val="22"/>
          <w:szCs w:val="22"/>
        </w:rPr>
        <w:t>to the bank account number referre</w:t>
      </w:r>
      <w:r w:rsidR="000E16E3">
        <w:rPr>
          <w:rFonts w:ascii="Calibri" w:hAnsi="Calibri"/>
          <w:sz w:val="22"/>
          <w:szCs w:val="22"/>
        </w:rPr>
        <w:t>d to in Article 2</w:t>
      </w:r>
      <w:r>
        <w:rPr>
          <w:rFonts w:ascii="Calibri" w:hAnsi="Calibri"/>
          <w:sz w:val="22"/>
          <w:szCs w:val="22"/>
        </w:rPr>
        <w:t xml:space="preserve"> of Special Conditions herein.</w:t>
      </w:r>
    </w:p>
    <w:p w14:paraId="7B7354EA" w14:textId="77777777" w:rsidR="00FF7B39" w:rsidRPr="00821AE3" w:rsidRDefault="00FF7B39" w:rsidP="00D56C44">
      <w:pPr>
        <w:spacing w:line="400" w:lineRule="atLeast"/>
        <w:jc w:val="both"/>
        <w:rPr>
          <w:rFonts w:ascii="Calibri" w:hAnsi="Calibri" w:cs="Arial"/>
          <w:sz w:val="22"/>
          <w:szCs w:val="22"/>
        </w:rPr>
      </w:pPr>
    </w:p>
    <w:p w14:paraId="128D7F69" w14:textId="77777777" w:rsidR="00FF7B39" w:rsidRPr="00750803" w:rsidRDefault="00FF7B39" w:rsidP="00750803">
      <w:pPr>
        <w:spacing w:line="400" w:lineRule="atLeast"/>
        <w:jc w:val="center"/>
        <w:rPr>
          <w:rFonts w:ascii="Calibri" w:hAnsi="Calibri" w:cs="Arial"/>
          <w:b/>
          <w:sz w:val="22"/>
          <w:szCs w:val="22"/>
        </w:rPr>
      </w:pPr>
      <w:r>
        <w:rPr>
          <w:rFonts w:ascii="Calibri" w:hAnsi="Calibri"/>
          <w:b/>
          <w:sz w:val="22"/>
          <w:szCs w:val="22"/>
        </w:rPr>
        <w:t>Article 4</w:t>
      </w:r>
    </w:p>
    <w:p w14:paraId="595D8FEC" w14:textId="612C8B16" w:rsidR="00FF7B39" w:rsidRPr="00821AE3" w:rsidRDefault="00FF7B39" w:rsidP="0091446E">
      <w:pPr>
        <w:pStyle w:val="Akapitzlist"/>
        <w:numPr>
          <w:ilvl w:val="0"/>
          <w:numId w:val="40"/>
        </w:numPr>
        <w:spacing w:line="400" w:lineRule="atLeast"/>
        <w:jc w:val="both"/>
        <w:rPr>
          <w:rFonts w:ascii="Calibri" w:hAnsi="Calibri" w:cs="Arial"/>
          <w:sz w:val="22"/>
          <w:szCs w:val="22"/>
        </w:rPr>
      </w:pPr>
      <w:r>
        <w:rPr>
          <w:rFonts w:ascii="Calibri" w:hAnsi="Calibri"/>
          <w:sz w:val="22"/>
          <w:szCs w:val="22"/>
        </w:rPr>
        <w:t xml:space="preserve">Students and staff of the </w:t>
      </w:r>
      <w:r w:rsidR="001D4615" w:rsidRPr="001D4615">
        <w:rPr>
          <w:rFonts w:ascii="Calibri" w:hAnsi="Calibri"/>
          <w:sz w:val="22"/>
          <w:szCs w:val="22"/>
        </w:rPr>
        <w:t>Project Promoter Institution</w:t>
      </w:r>
      <w:r w:rsidR="001D4615">
        <w:rPr>
          <w:rFonts w:ascii="Calibri" w:hAnsi="Calibri"/>
          <w:sz w:val="22"/>
          <w:szCs w:val="22"/>
        </w:rPr>
        <w:t xml:space="preserve"> </w:t>
      </w:r>
      <w:r>
        <w:rPr>
          <w:rFonts w:ascii="Calibri" w:hAnsi="Calibri"/>
          <w:sz w:val="22"/>
          <w:szCs w:val="22"/>
        </w:rPr>
        <w:t xml:space="preserve">going to the </w:t>
      </w:r>
      <w:r w:rsidR="007D0D17" w:rsidRPr="007D0D17">
        <w:rPr>
          <w:rFonts w:asciiTheme="minorHAnsi" w:hAnsiTheme="minorHAnsi"/>
          <w:sz w:val="22"/>
          <w:szCs w:val="22"/>
        </w:rPr>
        <w:t>Project Partner Institution</w:t>
      </w:r>
      <w:r w:rsidR="007D0D17">
        <w:rPr>
          <w:rFonts w:ascii="Calibri" w:hAnsi="Calibri"/>
          <w:sz w:val="22"/>
          <w:szCs w:val="22"/>
        </w:rPr>
        <w:t xml:space="preserve"> </w:t>
      </w:r>
      <w:r>
        <w:rPr>
          <w:rFonts w:ascii="Calibri" w:hAnsi="Calibri"/>
          <w:sz w:val="22"/>
          <w:szCs w:val="22"/>
        </w:rPr>
        <w:t xml:space="preserve">shall receive a grant taking the form of a lump sum in accordance with principles listed below: </w:t>
      </w:r>
    </w:p>
    <w:p w14:paraId="75673416" w14:textId="77777777" w:rsidR="00FF7B39" w:rsidRPr="00821AE3" w:rsidRDefault="00FF7B39" w:rsidP="00D56C44">
      <w:pPr>
        <w:spacing w:line="400" w:lineRule="atLeast"/>
        <w:jc w:val="both"/>
        <w:rPr>
          <w:rFonts w:ascii="Calibri" w:hAnsi="Calibri" w:cs="Arial"/>
          <w:sz w:val="22"/>
          <w:szCs w:val="22"/>
        </w:rPr>
      </w:pPr>
    </w:p>
    <w:p w14:paraId="13462AA7" w14:textId="4A4F0547" w:rsidR="00FF7B39" w:rsidRPr="00821AE3" w:rsidRDefault="0031396D" w:rsidP="00D56C44">
      <w:pPr>
        <w:spacing w:line="400" w:lineRule="atLeast"/>
        <w:jc w:val="both"/>
        <w:rPr>
          <w:rFonts w:ascii="Calibri" w:hAnsi="Calibri" w:cs="Arial"/>
          <w:sz w:val="22"/>
          <w:szCs w:val="22"/>
        </w:rPr>
      </w:pPr>
      <w:r>
        <w:rPr>
          <w:rFonts w:ascii="Calibri" w:hAnsi="Calibri"/>
          <w:sz w:val="22"/>
          <w:szCs w:val="22"/>
        </w:rPr>
        <w:t xml:space="preserve">1.1 Students of the </w:t>
      </w:r>
      <w:r w:rsidRPr="001D4615">
        <w:rPr>
          <w:rFonts w:ascii="Calibri" w:hAnsi="Calibri"/>
          <w:sz w:val="22"/>
          <w:szCs w:val="22"/>
        </w:rPr>
        <w:t xml:space="preserve">Project Promoter </w:t>
      </w:r>
      <w:r w:rsidR="001D4615" w:rsidRPr="001D4615">
        <w:rPr>
          <w:rFonts w:ascii="Calibri" w:hAnsi="Calibri"/>
          <w:sz w:val="22"/>
          <w:szCs w:val="22"/>
        </w:rPr>
        <w:t>Institution</w:t>
      </w:r>
      <w:r w:rsidR="001D4615">
        <w:rPr>
          <w:rFonts w:ascii="Calibri" w:hAnsi="Calibri"/>
          <w:sz w:val="22"/>
          <w:szCs w:val="22"/>
        </w:rPr>
        <w:t xml:space="preserve"> </w:t>
      </w:r>
      <w:r>
        <w:rPr>
          <w:rFonts w:ascii="Calibri" w:hAnsi="Calibri"/>
          <w:sz w:val="22"/>
          <w:szCs w:val="22"/>
        </w:rPr>
        <w:t xml:space="preserve">going to the </w:t>
      </w:r>
      <w:r w:rsidR="007D0D17" w:rsidRPr="007D0D17">
        <w:rPr>
          <w:rFonts w:asciiTheme="minorHAnsi" w:hAnsiTheme="minorHAnsi"/>
          <w:sz w:val="22"/>
          <w:szCs w:val="22"/>
        </w:rPr>
        <w:t>Project Partner Institution</w:t>
      </w:r>
      <w:r w:rsidR="007D0D17">
        <w:rPr>
          <w:rFonts w:ascii="Calibri" w:hAnsi="Calibri"/>
          <w:sz w:val="22"/>
          <w:szCs w:val="22"/>
        </w:rPr>
        <w:t xml:space="preserve"> </w:t>
      </w:r>
      <w:r>
        <w:rPr>
          <w:rFonts w:ascii="Calibri" w:hAnsi="Calibri"/>
          <w:sz w:val="22"/>
          <w:szCs w:val="22"/>
        </w:rPr>
        <w:t xml:space="preserve">for a period of study or a placement shall receive a grant in accordance with the table below: </w:t>
      </w:r>
    </w:p>
    <w:p w14:paraId="05DF097C" w14:textId="77777777" w:rsidR="00AD62F4" w:rsidRPr="00821AE3" w:rsidRDefault="00AD62F4" w:rsidP="00D56C44">
      <w:pPr>
        <w:spacing w:line="400" w:lineRule="atLeast"/>
        <w:jc w:val="both"/>
        <w:rPr>
          <w:rFonts w:ascii="Calibri" w:hAnsi="Calibri" w:cs="Arial"/>
          <w:sz w:val="22"/>
          <w:szCs w:val="22"/>
        </w:rPr>
      </w:pPr>
    </w:p>
    <w:tbl>
      <w:tblPr>
        <w:tblStyle w:val="Tabela-Siatka"/>
        <w:tblW w:w="0" w:type="auto"/>
        <w:tblLook w:val="04A0" w:firstRow="1" w:lastRow="0" w:firstColumn="1" w:lastColumn="0" w:noHBand="0" w:noVBand="1"/>
      </w:tblPr>
      <w:tblGrid>
        <w:gridCol w:w="4606"/>
        <w:gridCol w:w="4606"/>
      </w:tblGrid>
      <w:tr w:rsidR="00AD62F4" w:rsidRPr="00D56C44" w14:paraId="0213D46B" w14:textId="77777777" w:rsidTr="00AD62F4">
        <w:tc>
          <w:tcPr>
            <w:tcW w:w="4606" w:type="dxa"/>
          </w:tcPr>
          <w:p w14:paraId="587B9218" w14:textId="77777777" w:rsidR="00AD62F4" w:rsidRPr="00D56C44" w:rsidRDefault="00AD62F4" w:rsidP="00D56C44">
            <w:pPr>
              <w:spacing w:line="400" w:lineRule="atLeast"/>
              <w:jc w:val="both"/>
              <w:rPr>
                <w:rFonts w:ascii="Calibri" w:hAnsi="Calibri" w:cs="Arial"/>
                <w:sz w:val="22"/>
                <w:szCs w:val="22"/>
              </w:rPr>
            </w:pPr>
            <w:r>
              <w:rPr>
                <w:rFonts w:ascii="Calibri" w:hAnsi="Calibri"/>
                <w:sz w:val="22"/>
                <w:szCs w:val="22"/>
              </w:rPr>
              <w:t>Cost type</w:t>
            </w:r>
          </w:p>
        </w:tc>
        <w:tc>
          <w:tcPr>
            <w:tcW w:w="4606" w:type="dxa"/>
          </w:tcPr>
          <w:p w14:paraId="17A07777" w14:textId="06FFCFEE" w:rsidR="00AD62F4" w:rsidRPr="00D56C44" w:rsidRDefault="00215F99" w:rsidP="00D56C44">
            <w:pPr>
              <w:spacing w:line="400" w:lineRule="atLeast"/>
              <w:jc w:val="both"/>
              <w:rPr>
                <w:rFonts w:ascii="Calibri" w:hAnsi="Calibri" w:cs="Arial"/>
                <w:sz w:val="22"/>
                <w:szCs w:val="22"/>
              </w:rPr>
            </w:pPr>
            <w:r>
              <w:rPr>
                <w:rFonts w:ascii="Calibri" w:hAnsi="Calibri"/>
                <w:sz w:val="22"/>
                <w:szCs w:val="22"/>
              </w:rPr>
              <w:t>G</w:t>
            </w:r>
            <w:r w:rsidR="00AD62F4">
              <w:rPr>
                <w:rFonts w:ascii="Calibri" w:hAnsi="Calibri"/>
                <w:sz w:val="22"/>
                <w:szCs w:val="22"/>
              </w:rPr>
              <w:t>rant amount</w:t>
            </w:r>
          </w:p>
        </w:tc>
      </w:tr>
      <w:tr w:rsidR="00AD62F4" w:rsidRPr="00D56C44" w14:paraId="3A446847" w14:textId="77777777" w:rsidTr="00AD62F4">
        <w:tc>
          <w:tcPr>
            <w:tcW w:w="4606" w:type="dxa"/>
          </w:tcPr>
          <w:p w14:paraId="4DC8CB96" w14:textId="77777777" w:rsidR="00AD62F4" w:rsidRPr="00D56C44" w:rsidRDefault="003D46E1" w:rsidP="00D56C44">
            <w:pPr>
              <w:spacing w:line="400" w:lineRule="atLeast"/>
              <w:jc w:val="both"/>
              <w:rPr>
                <w:rFonts w:ascii="Calibri" w:hAnsi="Calibri" w:cs="Arial"/>
                <w:sz w:val="22"/>
                <w:szCs w:val="22"/>
              </w:rPr>
            </w:pPr>
            <w:r>
              <w:rPr>
                <w:rFonts w:ascii="Calibri" w:hAnsi="Calibri"/>
                <w:sz w:val="22"/>
                <w:szCs w:val="22"/>
              </w:rPr>
              <w:t>Student travel</w:t>
            </w:r>
          </w:p>
        </w:tc>
        <w:tc>
          <w:tcPr>
            <w:tcW w:w="4606" w:type="dxa"/>
          </w:tcPr>
          <w:p w14:paraId="2B37149C" w14:textId="77777777" w:rsidR="003D46E1" w:rsidRPr="003D46E1" w:rsidRDefault="003D46E1" w:rsidP="003D46E1">
            <w:pPr>
              <w:spacing w:line="400" w:lineRule="atLeast"/>
              <w:jc w:val="both"/>
              <w:rPr>
                <w:rFonts w:ascii="Calibri" w:hAnsi="Calibri" w:cs="Arial"/>
                <w:sz w:val="22"/>
                <w:szCs w:val="22"/>
              </w:rPr>
            </w:pPr>
            <w:r>
              <w:rPr>
                <w:rFonts w:ascii="Calibri" w:hAnsi="Calibri"/>
                <w:sz w:val="22"/>
                <w:szCs w:val="22"/>
              </w:rPr>
              <w:t>distance</w:t>
            </w:r>
            <w:r>
              <w:rPr>
                <w:rFonts w:ascii="Calibri" w:hAnsi="Calibri"/>
                <w:sz w:val="22"/>
                <w:szCs w:val="22"/>
              </w:rPr>
              <w:tab/>
              <w:t xml:space="preserve"> rate</w:t>
            </w:r>
          </w:p>
          <w:p w14:paraId="7B1E6A5A" w14:textId="77777777" w:rsidR="003D46E1" w:rsidRPr="003D46E1" w:rsidRDefault="003D46E1" w:rsidP="003D46E1">
            <w:pPr>
              <w:spacing w:line="400" w:lineRule="atLeast"/>
              <w:jc w:val="both"/>
              <w:rPr>
                <w:rFonts w:ascii="Calibri" w:hAnsi="Calibri" w:cs="Arial"/>
                <w:sz w:val="22"/>
                <w:szCs w:val="22"/>
              </w:rPr>
            </w:pPr>
            <w:r>
              <w:rPr>
                <w:rFonts w:ascii="Calibri" w:hAnsi="Calibri"/>
                <w:sz w:val="22"/>
                <w:szCs w:val="22"/>
              </w:rPr>
              <w:t>100-499 km</w:t>
            </w:r>
            <w:r>
              <w:rPr>
                <w:rFonts w:ascii="Calibri" w:hAnsi="Calibri"/>
                <w:sz w:val="22"/>
                <w:szCs w:val="22"/>
              </w:rPr>
              <w:tab/>
              <w:t>€ 180.00</w:t>
            </w:r>
          </w:p>
          <w:p w14:paraId="58E2FC0D" w14:textId="77777777" w:rsidR="003D46E1" w:rsidRPr="003D46E1" w:rsidRDefault="003D46E1" w:rsidP="003D46E1">
            <w:pPr>
              <w:spacing w:line="400" w:lineRule="atLeast"/>
              <w:jc w:val="both"/>
              <w:rPr>
                <w:rFonts w:ascii="Calibri" w:hAnsi="Calibri" w:cs="Arial"/>
                <w:sz w:val="22"/>
                <w:szCs w:val="22"/>
              </w:rPr>
            </w:pPr>
            <w:r>
              <w:rPr>
                <w:rFonts w:ascii="Calibri" w:hAnsi="Calibri"/>
                <w:sz w:val="22"/>
                <w:szCs w:val="22"/>
              </w:rPr>
              <w:t>500-1999 km</w:t>
            </w:r>
            <w:r>
              <w:rPr>
                <w:rFonts w:ascii="Calibri" w:hAnsi="Calibri"/>
                <w:sz w:val="22"/>
                <w:szCs w:val="22"/>
              </w:rPr>
              <w:tab/>
              <w:t>€ 275.00</w:t>
            </w:r>
          </w:p>
          <w:p w14:paraId="7E317C70" w14:textId="77777777" w:rsidR="00AD62F4" w:rsidRDefault="003D46E1" w:rsidP="003D46E1">
            <w:pPr>
              <w:spacing w:line="400" w:lineRule="atLeast"/>
              <w:jc w:val="both"/>
              <w:rPr>
                <w:rFonts w:ascii="Calibri" w:hAnsi="Calibri" w:cs="Arial"/>
                <w:sz w:val="22"/>
                <w:szCs w:val="22"/>
              </w:rPr>
            </w:pPr>
            <w:r>
              <w:rPr>
                <w:rFonts w:ascii="Calibri" w:hAnsi="Calibri"/>
                <w:sz w:val="22"/>
                <w:szCs w:val="22"/>
              </w:rPr>
              <w:t>2000-2999 km</w:t>
            </w:r>
            <w:r>
              <w:rPr>
                <w:rFonts w:ascii="Calibri" w:hAnsi="Calibri"/>
                <w:sz w:val="22"/>
                <w:szCs w:val="22"/>
              </w:rPr>
              <w:tab/>
              <w:t>€ 360.00</w:t>
            </w:r>
          </w:p>
          <w:p w14:paraId="0367A57D" w14:textId="462A8EC7" w:rsidR="00BD66FC" w:rsidRPr="00F2200A" w:rsidRDefault="00BD66FC" w:rsidP="003D46E1">
            <w:pPr>
              <w:spacing w:line="400" w:lineRule="atLeast"/>
              <w:jc w:val="both"/>
              <w:rPr>
                <w:rFonts w:ascii="Calibri" w:hAnsi="Calibri" w:cs="Arial"/>
                <w:sz w:val="22"/>
                <w:szCs w:val="22"/>
              </w:rPr>
            </w:pPr>
            <w:r>
              <w:rPr>
                <w:rFonts w:ascii="Calibri" w:hAnsi="Calibri"/>
                <w:sz w:val="22"/>
                <w:szCs w:val="22"/>
              </w:rPr>
              <w:t>3000-3999 km</w:t>
            </w:r>
            <w:r>
              <w:rPr>
                <w:rFonts w:ascii="Calibri" w:hAnsi="Calibri"/>
                <w:sz w:val="22"/>
                <w:szCs w:val="22"/>
              </w:rPr>
              <w:tab/>
              <w:t xml:space="preserve">€ </w:t>
            </w:r>
            <w:r w:rsidR="00215F99">
              <w:rPr>
                <w:rFonts w:ascii="Calibri" w:hAnsi="Calibri"/>
                <w:sz w:val="22"/>
                <w:szCs w:val="22"/>
              </w:rPr>
              <w:t>53</w:t>
            </w:r>
            <w:r>
              <w:rPr>
                <w:rFonts w:ascii="Calibri" w:hAnsi="Calibri"/>
                <w:sz w:val="22"/>
                <w:szCs w:val="22"/>
              </w:rPr>
              <w:t>0.00</w:t>
            </w:r>
          </w:p>
        </w:tc>
      </w:tr>
      <w:tr w:rsidR="00AD62F4" w:rsidRPr="00D56C44" w14:paraId="01E889D3" w14:textId="77777777" w:rsidTr="00AD62F4">
        <w:tc>
          <w:tcPr>
            <w:tcW w:w="4606" w:type="dxa"/>
          </w:tcPr>
          <w:p w14:paraId="6D614AA6" w14:textId="77777777" w:rsidR="00AD62F4" w:rsidRPr="00D56C44" w:rsidRDefault="003D46E1" w:rsidP="00D56C44">
            <w:pPr>
              <w:spacing w:line="400" w:lineRule="atLeast"/>
              <w:jc w:val="both"/>
              <w:rPr>
                <w:rFonts w:ascii="Calibri" w:hAnsi="Calibri" w:cs="Arial"/>
                <w:sz w:val="22"/>
                <w:szCs w:val="22"/>
              </w:rPr>
            </w:pPr>
            <w:r>
              <w:rPr>
                <w:rFonts w:ascii="Calibri" w:hAnsi="Calibri"/>
                <w:sz w:val="22"/>
                <w:szCs w:val="22"/>
              </w:rPr>
              <w:t>Student subsistence</w:t>
            </w:r>
          </w:p>
        </w:tc>
        <w:tc>
          <w:tcPr>
            <w:tcW w:w="4606" w:type="dxa"/>
          </w:tcPr>
          <w:p w14:paraId="4879C0DC" w14:textId="65CFA0C1" w:rsidR="00AD62F4" w:rsidRPr="00D56C44" w:rsidRDefault="003D46E1" w:rsidP="003D46E1">
            <w:pPr>
              <w:spacing w:line="400" w:lineRule="atLeast"/>
              <w:jc w:val="both"/>
              <w:rPr>
                <w:rFonts w:ascii="Calibri" w:hAnsi="Calibri" w:cs="Arial"/>
                <w:sz w:val="22"/>
                <w:szCs w:val="22"/>
              </w:rPr>
            </w:pPr>
            <w:r>
              <w:rPr>
                <w:rFonts w:ascii="Calibri" w:hAnsi="Calibri"/>
                <w:sz w:val="22"/>
                <w:szCs w:val="22"/>
              </w:rPr>
              <w:t>€ 1200,00 person/month*</w:t>
            </w:r>
          </w:p>
        </w:tc>
      </w:tr>
      <w:tr w:rsidR="003D46E1" w:rsidRPr="00D56C44" w14:paraId="7BB84DEA" w14:textId="77777777" w:rsidTr="00AD62F4">
        <w:tc>
          <w:tcPr>
            <w:tcW w:w="4606" w:type="dxa"/>
          </w:tcPr>
          <w:p w14:paraId="50FC0538" w14:textId="77777777" w:rsidR="003D46E1" w:rsidRPr="003D46E1" w:rsidRDefault="003D46E1" w:rsidP="00D56C44">
            <w:pPr>
              <w:spacing w:line="400" w:lineRule="atLeast"/>
              <w:jc w:val="both"/>
              <w:rPr>
                <w:rFonts w:ascii="Calibri" w:hAnsi="Calibri" w:cs="Arial"/>
                <w:sz w:val="22"/>
                <w:szCs w:val="22"/>
              </w:rPr>
            </w:pPr>
            <w:r>
              <w:rPr>
                <w:rFonts w:ascii="Calibri" w:hAnsi="Calibri"/>
                <w:sz w:val="22"/>
                <w:szCs w:val="22"/>
              </w:rPr>
              <w:t>Linguistic preparation</w:t>
            </w:r>
          </w:p>
        </w:tc>
        <w:tc>
          <w:tcPr>
            <w:tcW w:w="4606" w:type="dxa"/>
          </w:tcPr>
          <w:p w14:paraId="6F611D92" w14:textId="77777777" w:rsidR="003D46E1" w:rsidRPr="003D46E1" w:rsidRDefault="003D46E1" w:rsidP="003D46E1">
            <w:pPr>
              <w:spacing w:line="400" w:lineRule="atLeast"/>
              <w:jc w:val="both"/>
              <w:rPr>
                <w:rFonts w:ascii="Calibri" w:hAnsi="Calibri" w:cs="Arial"/>
                <w:sz w:val="22"/>
                <w:szCs w:val="22"/>
              </w:rPr>
            </w:pPr>
            <w:r>
              <w:rPr>
                <w:rFonts w:ascii="Calibri" w:hAnsi="Calibri"/>
                <w:sz w:val="22"/>
                <w:szCs w:val="22"/>
              </w:rPr>
              <w:t>€ 150.00 per person</w:t>
            </w:r>
          </w:p>
        </w:tc>
      </w:tr>
    </w:tbl>
    <w:p w14:paraId="68920F27" w14:textId="282D26BB" w:rsidR="00FF7B39" w:rsidRPr="008B0B5F" w:rsidRDefault="008B0B5F" w:rsidP="00D56C44">
      <w:pPr>
        <w:spacing w:line="400" w:lineRule="atLeast"/>
        <w:jc w:val="both"/>
        <w:rPr>
          <w:rFonts w:ascii="Calibri" w:hAnsi="Calibri" w:cs="Arial"/>
        </w:rPr>
      </w:pPr>
      <w:r>
        <w:rPr>
          <w:rFonts w:ascii="Calibri" w:hAnsi="Calibri"/>
        </w:rPr>
        <w:t>*a month is understood as a unit of time consisting of 30 days</w:t>
      </w:r>
    </w:p>
    <w:p w14:paraId="465C42D4" w14:textId="578DC6D2" w:rsidR="00FF7B39" w:rsidRPr="0091446E" w:rsidRDefault="0031396D" w:rsidP="00D56C44">
      <w:pPr>
        <w:spacing w:line="400" w:lineRule="atLeast"/>
        <w:jc w:val="both"/>
        <w:rPr>
          <w:rFonts w:ascii="Calibri" w:hAnsi="Calibri" w:cs="Arial"/>
          <w:sz w:val="22"/>
          <w:szCs w:val="22"/>
        </w:rPr>
      </w:pPr>
      <w:r>
        <w:rPr>
          <w:rFonts w:ascii="Calibri" w:hAnsi="Calibri"/>
          <w:sz w:val="22"/>
          <w:szCs w:val="22"/>
        </w:rPr>
        <w:t xml:space="preserve">1.3 Staff of the </w:t>
      </w:r>
      <w:r w:rsidRPr="007D0D17">
        <w:rPr>
          <w:rFonts w:ascii="Calibri" w:hAnsi="Calibri"/>
          <w:sz w:val="22"/>
          <w:szCs w:val="22"/>
        </w:rPr>
        <w:t xml:space="preserve">Project Promoter </w:t>
      </w:r>
      <w:r w:rsidR="007D0D17" w:rsidRPr="007D0D17">
        <w:rPr>
          <w:rFonts w:ascii="Calibri" w:hAnsi="Calibri"/>
          <w:sz w:val="22"/>
          <w:szCs w:val="22"/>
        </w:rPr>
        <w:t>Institution</w:t>
      </w:r>
      <w:r w:rsidR="007D0D17">
        <w:rPr>
          <w:rFonts w:ascii="Calibri" w:hAnsi="Calibri"/>
          <w:sz w:val="22"/>
          <w:szCs w:val="22"/>
        </w:rPr>
        <w:t xml:space="preserve"> </w:t>
      </w:r>
      <w:r>
        <w:rPr>
          <w:rFonts w:ascii="Calibri" w:hAnsi="Calibri"/>
          <w:sz w:val="22"/>
          <w:szCs w:val="22"/>
        </w:rPr>
        <w:t xml:space="preserve">going to the </w:t>
      </w:r>
      <w:r w:rsidR="007D0D17" w:rsidRPr="007D0D17">
        <w:rPr>
          <w:rFonts w:asciiTheme="minorHAnsi" w:hAnsiTheme="minorHAnsi"/>
          <w:sz w:val="22"/>
          <w:szCs w:val="22"/>
        </w:rPr>
        <w:t>Project Partner Institution</w:t>
      </w:r>
      <w:r w:rsidR="007D0D17">
        <w:rPr>
          <w:rFonts w:ascii="Calibri" w:hAnsi="Calibri"/>
          <w:sz w:val="22"/>
          <w:szCs w:val="22"/>
        </w:rPr>
        <w:t xml:space="preserve"> </w:t>
      </w:r>
      <w:r>
        <w:rPr>
          <w:rFonts w:ascii="Calibri" w:hAnsi="Calibri"/>
          <w:sz w:val="22"/>
          <w:szCs w:val="22"/>
        </w:rPr>
        <w:t xml:space="preserve">for a teaching assignment or training period shall receive a grant in accordance with the table below: </w:t>
      </w:r>
    </w:p>
    <w:p w14:paraId="5C7C9BED" w14:textId="77777777" w:rsidR="00AD62F4" w:rsidRPr="0091446E" w:rsidRDefault="00AD62F4" w:rsidP="00D56C44">
      <w:pPr>
        <w:spacing w:line="400" w:lineRule="atLeast"/>
        <w:jc w:val="both"/>
        <w:rPr>
          <w:rFonts w:ascii="Calibri" w:hAnsi="Calibri" w:cs="Arial"/>
          <w:sz w:val="22"/>
          <w:szCs w:val="22"/>
        </w:rPr>
      </w:pPr>
    </w:p>
    <w:tbl>
      <w:tblPr>
        <w:tblStyle w:val="Tabela-Siatka"/>
        <w:tblW w:w="0" w:type="auto"/>
        <w:tblLook w:val="04A0" w:firstRow="1" w:lastRow="0" w:firstColumn="1" w:lastColumn="0" w:noHBand="0" w:noVBand="1"/>
      </w:tblPr>
      <w:tblGrid>
        <w:gridCol w:w="4606"/>
        <w:gridCol w:w="4606"/>
      </w:tblGrid>
      <w:tr w:rsidR="00AD62F4" w:rsidRPr="00D56C44" w14:paraId="43C12831" w14:textId="77777777" w:rsidTr="00AD62F4">
        <w:tc>
          <w:tcPr>
            <w:tcW w:w="4606" w:type="dxa"/>
          </w:tcPr>
          <w:p w14:paraId="3376B5EE" w14:textId="77777777" w:rsidR="00AD62F4" w:rsidRPr="00D56C44" w:rsidRDefault="00280D19" w:rsidP="00D56C44">
            <w:pPr>
              <w:spacing w:line="400" w:lineRule="atLeast"/>
              <w:jc w:val="both"/>
              <w:rPr>
                <w:rFonts w:ascii="Calibri" w:hAnsi="Calibri" w:cs="Arial"/>
                <w:sz w:val="22"/>
                <w:szCs w:val="22"/>
              </w:rPr>
            </w:pPr>
            <w:r>
              <w:rPr>
                <w:rFonts w:ascii="Calibri" w:hAnsi="Calibri"/>
                <w:sz w:val="22"/>
                <w:szCs w:val="22"/>
              </w:rPr>
              <w:t>Cost type</w:t>
            </w:r>
          </w:p>
        </w:tc>
        <w:tc>
          <w:tcPr>
            <w:tcW w:w="4606" w:type="dxa"/>
          </w:tcPr>
          <w:p w14:paraId="6C2E3556" w14:textId="77777777" w:rsidR="00AD62F4" w:rsidRPr="00D56C44" w:rsidRDefault="00280D19" w:rsidP="00D56C44">
            <w:pPr>
              <w:spacing w:line="400" w:lineRule="atLeast"/>
              <w:jc w:val="both"/>
              <w:rPr>
                <w:rFonts w:ascii="Calibri" w:hAnsi="Calibri" w:cs="Arial"/>
                <w:sz w:val="22"/>
                <w:szCs w:val="22"/>
              </w:rPr>
            </w:pPr>
            <w:r>
              <w:rPr>
                <w:rFonts w:ascii="Calibri" w:hAnsi="Calibri"/>
                <w:sz w:val="22"/>
                <w:szCs w:val="22"/>
              </w:rPr>
              <w:t>grant amount</w:t>
            </w:r>
          </w:p>
        </w:tc>
      </w:tr>
      <w:tr w:rsidR="003D46E1" w:rsidRPr="00D56C44" w14:paraId="259E575E" w14:textId="77777777" w:rsidTr="00AD62F4">
        <w:tc>
          <w:tcPr>
            <w:tcW w:w="4606" w:type="dxa"/>
          </w:tcPr>
          <w:p w14:paraId="642FB4B1" w14:textId="77777777" w:rsidR="003D46E1" w:rsidRPr="003D46E1" w:rsidRDefault="003D46E1" w:rsidP="003D46E1">
            <w:pPr>
              <w:rPr>
                <w:rFonts w:asciiTheme="minorHAnsi" w:hAnsiTheme="minorHAnsi"/>
                <w:sz w:val="22"/>
              </w:rPr>
            </w:pPr>
            <w:r>
              <w:rPr>
                <w:rFonts w:asciiTheme="minorHAnsi" w:hAnsiTheme="minorHAnsi"/>
                <w:sz w:val="22"/>
              </w:rPr>
              <w:t>Participant travel</w:t>
            </w:r>
          </w:p>
        </w:tc>
        <w:tc>
          <w:tcPr>
            <w:tcW w:w="4606" w:type="dxa"/>
          </w:tcPr>
          <w:p w14:paraId="1533E2CA" w14:textId="77777777" w:rsidR="003D46E1" w:rsidRPr="003D46E1" w:rsidRDefault="003D46E1" w:rsidP="003D46E1">
            <w:pPr>
              <w:spacing w:line="400" w:lineRule="atLeast"/>
              <w:jc w:val="both"/>
              <w:rPr>
                <w:rFonts w:ascii="Calibri" w:hAnsi="Calibri" w:cs="Arial"/>
                <w:sz w:val="22"/>
                <w:szCs w:val="22"/>
              </w:rPr>
            </w:pPr>
            <w:r>
              <w:rPr>
                <w:rFonts w:ascii="Calibri" w:hAnsi="Calibri"/>
                <w:sz w:val="22"/>
                <w:szCs w:val="22"/>
              </w:rPr>
              <w:t>distance</w:t>
            </w:r>
            <w:r>
              <w:rPr>
                <w:rFonts w:ascii="Calibri" w:hAnsi="Calibri"/>
                <w:sz w:val="22"/>
                <w:szCs w:val="22"/>
              </w:rPr>
              <w:tab/>
              <w:t xml:space="preserve"> rate</w:t>
            </w:r>
          </w:p>
          <w:p w14:paraId="029015DC" w14:textId="77777777" w:rsidR="003D46E1" w:rsidRPr="003D46E1" w:rsidRDefault="003D46E1" w:rsidP="003D46E1">
            <w:pPr>
              <w:spacing w:line="400" w:lineRule="atLeast"/>
              <w:jc w:val="both"/>
              <w:rPr>
                <w:rFonts w:ascii="Calibri" w:hAnsi="Calibri" w:cs="Arial"/>
                <w:sz w:val="22"/>
                <w:szCs w:val="22"/>
              </w:rPr>
            </w:pPr>
            <w:r>
              <w:rPr>
                <w:rFonts w:ascii="Calibri" w:hAnsi="Calibri"/>
                <w:sz w:val="22"/>
                <w:szCs w:val="22"/>
              </w:rPr>
              <w:t>100-499 km</w:t>
            </w:r>
            <w:r>
              <w:rPr>
                <w:rFonts w:ascii="Calibri" w:hAnsi="Calibri"/>
                <w:sz w:val="22"/>
                <w:szCs w:val="22"/>
              </w:rPr>
              <w:tab/>
              <w:t>€ 180.00</w:t>
            </w:r>
          </w:p>
          <w:p w14:paraId="6CA34E6B" w14:textId="77777777" w:rsidR="003D46E1" w:rsidRPr="003D46E1" w:rsidRDefault="003D46E1" w:rsidP="003D46E1">
            <w:pPr>
              <w:spacing w:line="400" w:lineRule="atLeast"/>
              <w:jc w:val="both"/>
              <w:rPr>
                <w:rFonts w:ascii="Calibri" w:hAnsi="Calibri" w:cs="Arial"/>
                <w:sz w:val="22"/>
                <w:szCs w:val="22"/>
              </w:rPr>
            </w:pPr>
            <w:r>
              <w:rPr>
                <w:rFonts w:ascii="Calibri" w:hAnsi="Calibri"/>
                <w:sz w:val="22"/>
                <w:szCs w:val="22"/>
              </w:rPr>
              <w:t>500-1999 km</w:t>
            </w:r>
            <w:r>
              <w:rPr>
                <w:rFonts w:ascii="Calibri" w:hAnsi="Calibri"/>
                <w:sz w:val="22"/>
                <w:szCs w:val="22"/>
              </w:rPr>
              <w:tab/>
              <w:t>€ 275.00</w:t>
            </w:r>
          </w:p>
          <w:p w14:paraId="25152B5E" w14:textId="77777777" w:rsidR="003D46E1" w:rsidRDefault="003D46E1" w:rsidP="003D46E1">
            <w:pPr>
              <w:spacing w:line="400" w:lineRule="atLeast"/>
              <w:jc w:val="both"/>
              <w:rPr>
                <w:rFonts w:ascii="Calibri" w:hAnsi="Calibri" w:cs="Arial"/>
                <w:sz w:val="22"/>
                <w:szCs w:val="22"/>
              </w:rPr>
            </w:pPr>
            <w:r>
              <w:rPr>
                <w:rFonts w:ascii="Calibri" w:hAnsi="Calibri"/>
                <w:sz w:val="22"/>
                <w:szCs w:val="22"/>
              </w:rPr>
              <w:t>2000-2999 km</w:t>
            </w:r>
            <w:r>
              <w:rPr>
                <w:rFonts w:ascii="Calibri" w:hAnsi="Calibri"/>
                <w:sz w:val="22"/>
                <w:szCs w:val="22"/>
              </w:rPr>
              <w:tab/>
              <w:t>€ 360.00</w:t>
            </w:r>
          </w:p>
          <w:p w14:paraId="50FA1903" w14:textId="583A927C" w:rsidR="000167FA" w:rsidRPr="00F2200A" w:rsidRDefault="000167FA" w:rsidP="003D46E1">
            <w:pPr>
              <w:spacing w:line="400" w:lineRule="atLeast"/>
              <w:jc w:val="both"/>
              <w:rPr>
                <w:rFonts w:ascii="Calibri" w:hAnsi="Calibri" w:cs="Arial"/>
                <w:sz w:val="22"/>
                <w:szCs w:val="22"/>
              </w:rPr>
            </w:pPr>
            <w:r>
              <w:rPr>
                <w:rFonts w:ascii="Calibri" w:hAnsi="Calibri"/>
                <w:sz w:val="22"/>
                <w:szCs w:val="22"/>
              </w:rPr>
              <w:t>3000-3999 km</w:t>
            </w:r>
            <w:r>
              <w:rPr>
                <w:rFonts w:ascii="Calibri" w:hAnsi="Calibri"/>
                <w:sz w:val="22"/>
                <w:szCs w:val="22"/>
              </w:rPr>
              <w:tab/>
              <w:t>€ 530.00</w:t>
            </w:r>
          </w:p>
        </w:tc>
      </w:tr>
      <w:tr w:rsidR="003D46E1" w:rsidRPr="00D56C44" w14:paraId="1A210381" w14:textId="77777777" w:rsidTr="00AD62F4">
        <w:tc>
          <w:tcPr>
            <w:tcW w:w="4606" w:type="dxa"/>
          </w:tcPr>
          <w:p w14:paraId="468A6B5E" w14:textId="77777777" w:rsidR="003D46E1" w:rsidRPr="003D46E1" w:rsidRDefault="003D46E1" w:rsidP="003D46E1">
            <w:pPr>
              <w:rPr>
                <w:rFonts w:asciiTheme="minorHAnsi" w:hAnsiTheme="minorHAnsi"/>
                <w:sz w:val="22"/>
              </w:rPr>
            </w:pPr>
            <w:r>
              <w:rPr>
                <w:rFonts w:asciiTheme="minorHAnsi" w:hAnsiTheme="minorHAnsi"/>
                <w:sz w:val="22"/>
              </w:rPr>
              <w:t>Participant subsistence</w:t>
            </w:r>
          </w:p>
        </w:tc>
        <w:tc>
          <w:tcPr>
            <w:tcW w:w="4606" w:type="dxa"/>
          </w:tcPr>
          <w:p w14:paraId="4745D428" w14:textId="77777777" w:rsidR="003D46E1" w:rsidRPr="003D46E1" w:rsidRDefault="003D46E1" w:rsidP="003D46E1">
            <w:pPr>
              <w:spacing w:line="400" w:lineRule="atLeast"/>
              <w:jc w:val="both"/>
              <w:rPr>
                <w:rFonts w:ascii="Calibri" w:hAnsi="Calibri" w:cs="Arial"/>
                <w:sz w:val="22"/>
                <w:szCs w:val="22"/>
              </w:rPr>
            </w:pPr>
            <w:r>
              <w:rPr>
                <w:rFonts w:ascii="Calibri" w:hAnsi="Calibri"/>
                <w:sz w:val="22"/>
                <w:szCs w:val="22"/>
              </w:rPr>
              <w:t>1 day</w:t>
            </w:r>
            <w:r>
              <w:rPr>
                <w:rFonts w:ascii="Calibri" w:hAnsi="Calibri"/>
                <w:sz w:val="22"/>
                <w:szCs w:val="22"/>
              </w:rPr>
              <w:tab/>
            </w:r>
            <w:r>
              <w:rPr>
                <w:rFonts w:ascii="Calibri" w:hAnsi="Calibri"/>
                <w:sz w:val="22"/>
                <w:szCs w:val="22"/>
              </w:rPr>
              <w:tab/>
              <w:t>€  250</w:t>
            </w:r>
            <w:r>
              <w:rPr>
                <w:rFonts w:ascii="Calibri" w:hAnsi="Calibri"/>
                <w:sz w:val="22"/>
                <w:szCs w:val="22"/>
              </w:rPr>
              <w:tab/>
            </w:r>
          </w:p>
          <w:p w14:paraId="5CE8E8A8" w14:textId="6706FDC0" w:rsidR="003D46E1" w:rsidRPr="003D46E1" w:rsidRDefault="003D46E1" w:rsidP="003D46E1">
            <w:pPr>
              <w:spacing w:line="400" w:lineRule="atLeast"/>
              <w:jc w:val="both"/>
              <w:rPr>
                <w:rFonts w:ascii="Calibri" w:hAnsi="Calibri" w:cs="Arial"/>
                <w:sz w:val="22"/>
                <w:szCs w:val="22"/>
              </w:rPr>
            </w:pPr>
            <w:r>
              <w:rPr>
                <w:rFonts w:ascii="Calibri" w:hAnsi="Calibri"/>
                <w:sz w:val="22"/>
                <w:szCs w:val="22"/>
              </w:rPr>
              <w:t>1 week</w:t>
            </w:r>
            <w:r>
              <w:rPr>
                <w:rFonts w:ascii="Calibri" w:hAnsi="Calibri"/>
                <w:sz w:val="22"/>
                <w:szCs w:val="22"/>
              </w:rPr>
              <w:tab/>
              <w:t xml:space="preserve"> </w:t>
            </w:r>
            <w:r w:rsidR="00215F99">
              <w:rPr>
                <w:rFonts w:ascii="Calibri" w:hAnsi="Calibri"/>
                <w:sz w:val="22"/>
                <w:szCs w:val="22"/>
              </w:rPr>
              <w:t xml:space="preserve">             </w:t>
            </w:r>
            <w:r>
              <w:rPr>
                <w:rFonts w:ascii="Calibri" w:hAnsi="Calibri"/>
                <w:sz w:val="22"/>
                <w:szCs w:val="22"/>
              </w:rPr>
              <w:t>€ 1250</w:t>
            </w:r>
            <w:r>
              <w:rPr>
                <w:rFonts w:ascii="Calibri" w:hAnsi="Calibri"/>
                <w:sz w:val="22"/>
                <w:szCs w:val="22"/>
              </w:rPr>
              <w:tab/>
            </w:r>
          </w:p>
          <w:p w14:paraId="6E3264F9" w14:textId="77777777" w:rsidR="003D46E1" w:rsidRPr="003D46E1" w:rsidRDefault="003D46E1" w:rsidP="003D46E1">
            <w:pPr>
              <w:spacing w:line="400" w:lineRule="atLeast"/>
              <w:jc w:val="both"/>
              <w:rPr>
                <w:rFonts w:ascii="Calibri" w:hAnsi="Calibri" w:cs="Arial"/>
                <w:sz w:val="22"/>
                <w:szCs w:val="22"/>
              </w:rPr>
            </w:pPr>
            <w:r>
              <w:rPr>
                <w:rFonts w:ascii="Calibri" w:hAnsi="Calibri"/>
                <w:sz w:val="22"/>
                <w:szCs w:val="22"/>
              </w:rPr>
              <w:t>2 weeks</w:t>
            </w:r>
            <w:r>
              <w:rPr>
                <w:rFonts w:ascii="Calibri" w:hAnsi="Calibri"/>
                <w:sz w:val="22"/>
                <w:szCs w:val="22"/>
              </w:rPr>
              <w:tab/>
              <w:t>€ 2200</w:t>
            </w:r>
            <w:r>
              <w:rPr>
                <w:rFonts w:ascii="Calibri" w:hAnsi="Calibri"/>
                <w:sz w:val="22"/>
                <w:szCs w:val="22"/>
              </w:rPr>
              <w:tab/>
            </w:r>
          </w:p>
          <w:p w14:paraId="1E588C89" w14:textId="77777777" w:rsidR="003D46E1" w:rsidRPr="003D46E1" w:rsidRDefault="003D46E1" w:rsidP="003D46E1">
            <w:pPr>
              <w:spacing w:line="400" w:lineRule="atLeast"/>
              <w:jc w:val="both"/>
              <w:rPr>
                <w:rFonts w:ascii="Calibri" w:hAnsi="Calibri" w:cs="Arial"/>
                <w:sz w:val="22"/>
                <w:szCs w:val="22"/>
              </w:rPr>
            </w:pPr>
            <w:r>
              <w:rPr>
                <w:rFonts w:ascii="Calibri" w:hAnsi="Calibri"/>
                <w:sz w:val="22"/>
                <w:szCs w:val="22"/>
              </w:rPr>
              <w:t>3 weeks</w:t>
            </w:r>
            <w:r>
              <w:rPr>
                <w:rFonts w:ascii="Calibri" w:hAnsi="Calibri"/>
                <w:sz w:val="22"/>
                <w:szCs w:val="22"/>
              </w:rPr>
              <w:tab/>
              <w:t>€  3000</w:t>
            </w:r>
            <w:r>
              <w:rPr>
                <w:rFonts w:ascii="Calibri" w:hAnsi="Calibri"/>
                <w:sz w:val="22"/>
                <w:szCs w:val="22"/>
              </w:rPr>
              <w:tab/>
            </w:r>
          </w:p>
          <w:p w14:paraId="461422C9" w14:textId="77777777" w:rsidR="003D46E1" w:rsidRPr="003D46E1" w:rsidRDefault="003D46E1" w:rsidP="003D46E1">
            <w:pPr>
              <w:spacing w:line="400" w:lineRule="atLeast"/>
              <w:jc w:val="both"/>
              <w:rPr>
                <w:rFonts w:ascii="Calibri" w:hAnsi="Calibri" w:cs="Arial"/>
                <w:sz w:val="22"/>
                <w:szCs w:val="22"/>
              </w:rPr>
            </w:pPr>
            <w:r>
              <w:rPr>
                <w:rFonts w:ascii="Calibri" w:hAnsi="Calibri"/>
                <w:sz w:val="22"/>
                <w:szCs w:val="22"/>
              </w:rPr>
              <w:t>4 weeks</w:t>
            </w:r>
            <w:r>
              <w:rPr>
                <w:rFonts w:ascii="Calibri" w:hAnsi="Calibri"/>
                <w:sz w:val="22"/>
                <w:szCs w:val="22"/>
              </w:rPr>
              <w:tab/>
              <w:t>€  4000</w:t>
            </w:r>
            <w:r>
              <w:rPr>
                <w:rFonts w:ascii="Calibri" w:hAnsi="Calibri"/>
                <w:sz w:val="22"/>
                <w:szCs w:val="22"/>
              </w:rPr>
              <w:tab/>
            </w:r>
          </w:p>
          <w:p w14:paraId="0D8749A5" w14:textId="77777777" w:rsidR="003D46E1" w:rsidRPr="003D46E1" w:rsidRDefault="003D46E1" w:rsidP="003D46E1">
            <w:pPr>
              <w:spacing w:line="400" w:lineRule="atLeast"/>
              <w:jc w:val="both"/>
              <w:rPr>
                <w:rFonts w:ascii="Calibri" w:hAnsi="Calibri" w:cs="Arial"/>
                <w:sz w:val="22"/>
                <w:szCs w:val="22"/>
              </w:rPr>
            </w:pPr>
            <w:r>
              <w:rPr>
                <w:rFonts w:ascii="Calibri" w:hAnsi="Calibri"/>
                <w:sz w:val="22"/>
                <w:szCs w:val="22"/>
              </w:rPr>
              <w:t xml:space="preserve">another week  </w:t>
            </w:r>
            <w:r>
              <w:rPr>
                <w:rFonts w:ascii="Calibri" w:hAnsi="Calibri"/>
                <w:sz w:val="22"/>
                <w:szCs w:val="22"/>
              </w:rPr>
              <w:tab/>
              <w:t xml:space="preserve"> +€1000 </w:t>
            </w:r>
          </w:p>
        </w:tc>
      </w:tr>
      <w:tr w:rsidR="003D46E1" w:rsidRPr="00D56C44" w14:paraId="585DFDFF" w14:textId="77777777" w:rsidTr="003D46E1">
        <w:tc>
          <w:tcPr>
            <w:tcW w:w="4606" w:type="dxa"/>
          </w:tcPr>
          <w:p w14:paraId="7F90270E" w14:textId="77777777" w:rsidR="003D46E1" w:rsidRPr="003D46E1" w:rsidRDefault="003D46E1" w:rsidP="003D46E1">
            <w:pPr>
              <w:spacing w:line="400" w:lineRule="atLeast"/>
              <w:jc w:val="both"/>
              <w:rPr>
                <w:rFonts w:ascii="Calibri" w:hAnsi="Calibri" w:cs="Arial"/>
                <w:sz w:val="22"/>
                <w:szCs w:val="22"/>
              </w:rPr>
            </w:pPr>
            <w:r>
              <w:rPr>
                <w:rFonts w:ascii="Calibri" w:hAnsi="Calibri"/>
                <w:sz w:val="22"/>
                <w:szCs w:val="22"/>
              </w:rPr>
              <w:t>Linguistic preparation</w:t>
            </w:r>
          </w:p>
        </w:tc>
        <w:tc>
          <w:tcPr>
            <w:tcW w:w="4606" w:type="dxa"/>
          </w:tcPr>
          <w:p w14:paraId="583730F5" w14:textId="77777777" w:rsidR="003D46E1" w:rsidRPr="003D46E1" w:rsidRDefault="003D46E1" w:rsidP="003D46E1">
            <w:pPr>
              <w:spacing w:line="400" w:lineRule="atLeast"/>
              <w:jc w:val="both"/>
              <w:rPr>
                <w:rFonts w:ascii="Calibri" w:hAnsi="Calibri" w:cs="Arial"/>
                <w:sz w:val="22"/>
                <w:szCs w:val="22"/>
              </w:rPr>
            </w:pPr>
            <w:r>
              <w:rPr>
                <w:rFonts w:ascii="Calibri" w:hAnsi="Calibri"/>
                <w:sz w:val="22"/>
                <w:szCs w:val="22"/>
              </w:rPr>
              <w:t>€ 150.00 per person</w:t>
            </w:r>
          </w:p>
        </w:tc>
      </w:tr>
    </w:tbl>
    <w:p w14:paraId="28E5F50F" w14:textId="77777777" w:rsidR="003D46E1" w:rsidRPr="00D56C44" w:rsidRDefault="003D46E1" w:rsidP="003D46E1">
      <w:pPr>
        <w:spacing w:line="400" w:lineRule="atLeast"/>
        <w:jc w:val="both"/>
        <w:rPr>
          <w:rFonts w:ascii="Calibri" w:hAnsi="Calibri" w:cs="Arial"/>
          <w:sz w:val="22"/>
          <w:szCs w:val="22"/>
        </w:rPr>
      </w:pPr>
    </w:p>
    <w:p w14:paraId="18F6F6A0" w14:textId="77777777" w:rsidR="00541837" w:rsidRPr="0091446E" w:rsidRDefault="00522156" w:rsidP="0091446E">
      <w:pPr>
        <w:spacing w:line="400" w:lineRule="atLeast"/>
        <w:jc w:val="center"/>
        <w:rPr>
          <w:rFonts w:ascii="Calibri" w:hAnsi="Calibri" w:cs="Arial"/>
          <w:b/>
          <w:sz w:val="22"/>
          <w:szCs w:val="22"/>
        </w:rPr>
      </w:pPr>
      <w:r>
        <w:rPr>
          <w:rFonts w:ascii="Calibri" w:hAnsi="Calibri"/>
          <w:b/>
          <w:sz w:val="22"/>
          <w:szCs w:val="22"/>
        </w:rPr>
        <w:t>Article 5</w:t>
      </w:r>
    </w:p>
    <w:p w14:paraId="5560181D" w14:textId="38DED492" w:rsidR="00FF7B39" w:rsidRPr="0091446E" w:rsidRDefault="0091446E" w:rsidP="0091446E">
      <w:pPr>
        <w:pStyle w:val="Akapitzlist"/>
        <w:numPr>
          <w:ilvl w:val="0"/>
          <w:numId w:val="41"/>
        </w:numPr>
        <w:spacing w:line="400" w:lineRule="atLeast"/>
        <w:jc w:val="both"/>
        <w:rPr>
          <w:rFonts w:ascii="Calibri" w:hAnsi="Calibri" w:cs="Arial"/>
          <w:sz w:val="22"/>
          <w:szCs w:val="22"/>
        </w:rPr>
      </w:pPr>
      <w:r>
        <w:rPr>
          <w:rFonts w:ascii="Calibri" w:hAnsi="Calibri"/>
          <w:sz w:val="22"/>
          <w:szCs w:val="22"/>
        </w:rPr>
        <w:t>Students and staff of the Project Partner</w:t>
      </w:r>
      <w:r w:rsidR="007D0D17">
        <w:rPr>
          <w:rFonts w:ascii="Calibri" w:hAnsi="Calibri"/>
          <w:sz w:val="22"/>
          <w:szCs w:val="22"/>
        </w:rPr>
        <w:t xml:space="preserve"> Institution</w:t>
      </w:r>
      <w:r>
        <w:rPr>
          <w:rFonts w:ascii="Calibri" w:hAnsi="Calibri"/>
          <w:sz w:val="22"/>
          <w:szCs w:val="22"/>
        </w:rPr>
        <w:t xml:space="preserve"> coming to the Project Promoter</w:t>
      </w:r>
      <w:r w:rsidR="007D0D17">
        <w:rPr>
          <w:rFonts w:ascii="Calibri" w:hAnsi="Calibri"/>
          <w:sz w:val="22"/>
          <w:szCs w:val="22"/>
        </w:rPr>
        <w:t xml:space="preserve"> Institution</w:t>
      </w:r>
      <w:r>
        <w:rPr>
          <w:rFonts w:ascii="Calibri" w:hAnsi="Calibri"/>
          <w:sz w:val="22"/>
          <w:szCs w:val="22"/>
        </w:rPr>
        <w:t xml:space="preserve"> shall receive a grant taking the form of a lump sum in accordance with principles listed below: </w:t>
      </w:r>
    </w:p>
    <w:p w14:paraId="6289EF05" w14:textId="77777777" w:rsidR="00280D19" w:rsidRPr="0091446E" w:rsidRDefault="00280D19" w:rsidP="0091446E">
      <w:pPr>
        <w:spacing w:line="400" w:lineRule="atLeast"/>
        <w:jc w:val="both"/>
        <w:rPr>
          <w:rFonts w:ascii="Calibri" w:hAnsi="Calibri" w:cs="Arial"/>
          <w:sz w:val="22"/>
          <w:szCs w:val="22"/>
        </w:rPr>
      </w:pPr>
    </w:p>
    <w:p w14:paraId="60A36E87" w14:textId="4D8734AD" w:rsidR="00FF7B39" w:rsidRPr="00821AE3" w:rsidRDefault="0031396D" w:rsidP="00D56C44">
      <w:pPr>
        <w:spacing w:line="400" w:lineRule="atLeast"/>
        <w:jc w:val="both"/>
        <w:rPr>
          <w:rFonts w:ascii="Calibri" w:hAnsi="Calibri" w:cs="Arial"/>
          <w:sz w:val="22"/>
          <w:szCs w:val="22"/>
        </w:rPr>
      </w:pPr>
      <w:r>
        <w:rPr>
          <w:rFonts w:ascii="Calibri" w:hAnsi="Calibri"/>
          <w:sz w:val="22"/>
          <w:szCs w:val="22"/>
        </w:rPr>
        <w:t xml:space="preserve">1.1 Students of the </w:t>
      </w:r>
      <w:r w:rsidR="007D0D17" w:rsidRPr="007D0D17">
        <w:rPr>
          <w:rFonts w:asciiTheme="minorHAnsi" w:hAnsiTheme="minorHAnsi"/>
          <w:sz w:val="22"/>
          <w:szCs w:val="22"/>
        </w:rPr>
        <w:t>Project Partner Institution</w:t>
      </w:r>
      <w:r w:rsidR="007D0D17">
        <w:rPr>
          <w:rFonts w:ascii="Calibri" w:hAnsi="Calibri"/>
          <w:sz w:val="22"/>
          <w:szCs w:val="22"/>
        </w:rPr>
        <w:t xml:space="preserve"> </w:t>
      </w:r>
      <w:r>
        <w:rPr>
          <w:rFonts w:ascii="Calibri" w:hAnsi="Calibri"/>
          <w:sz w:val="22"/>
          <w:szCs w:val="22"/>
        </w:rPr>
        <w:t xml:space="preserve">coming to the </w:t>
      </w:r>
      <w:r w:rsidR="007D0D17" w:rsidRPr="007D0D17">
        <w:rPr>
          <w:rFonts w:asciiTheme="minorHAnsi" w:hAnsiTheme="minorHAnsi"/>
          <w:sz w:val="22"/>
          <w:szCs w:val="22"/>
        </w:rPr>
        <w:t xml:space="preserve">Project Promoter </w:t>
      </w:r>
      <w:r w:rsidR="007D0D17" w:rsidRPr="007D0D17">
        <w:rPr>
          <w:rFonts w:ascii="Calibri" w:hAnsi="Calibri"/>
          <w:sz w:val="22"/>
          <w:szCs w:val="22"/>
        </w:rPr>
        <w:t>Institution</w:t>
      </w:r>
      <w:r>
        <w:rPr>
          <w:rFonts w:ascii="Calibri" w:hAnsi="Calibri"/>
          <w:sz w:val="22"/>
          <w:szCs w:val="22"/>
        </w:rPr>
        <w:t xml:space="preserve"> for a period of study or a placement shall receive a grant in accordance with the table below:</w:t>
      </w:r>
    </w:p>
    <w:p w14:paraId="78D41778" w14:textId="77777777" w:rsidR="004E5185" w:rsidRPr="00821AE3" w:rsidRDefault="004E5185" w:rsidP="00D56C44">
      <w:pPr>
        <w:spacing w:line="400" w:lineRule="atLeast"/>
        <w:jc w:val="both"/>
        <w:rPr>
          <w:rFonts w:ascii="Calibri" w:hAnsi="Calibri" w:cs="Arial"/>
          <w:sz w:val="22"/>
          <w:szCs w:val="22"/>
        </w:rPr>
      </w:pPr>
    </w:p>
    <w:tbl>
      <w:tblPr>
        <w:tblStyle w:val="Tabela-Siatka"/>
        <w:tblW w:w="0" w:type="auto"/>
        <w:tblLook w:val="04A0" w:firstRow="1" w:lastRow="0" w:firstColumn="1" w:lastColumn="0" w:noHBand="0" w:noVBand="1"/>
      </w:tblPr>
      <w:tblGrid>
        <w:gridCol w:w="4606"/>
        <w:gridCol w:w="4606"/>
      </w:tblGrid>
      <w:tr w:rsidR="004E5185" w:rsidRPr="00D56C44" w14:paraId="153263E6" w14:textId="77777777" w:rsidTr="004E5185">
        <w:tc>
          <w:tcPr>
            <w:tcW w:w="4606" w:type="dxa"/>
          </w:tcPr>
          <w:p w14:paraId="7B953C0B" w14:textId="77777777" w:rsidR="004E5185" w:rsidRPr="00D56C44" w:rsidRDefault="004E5185" w:rsidP="00D56C44">
            <w:pPr>
              <w:spacing w:line="400" w:lineRule="atLeast"/>
              <w:jc w:val="both"/>
              <w:rPr>
                <w:rFonts w:ascii="Calibri" w:hAnsi="Calibri" w:cs="Arial"/>
                <w:sz w:val="22"/>
                <w:szCs w:val="22"/>
              </w:rPr>
            </w:pPr>
            <w:r>
              <w:rPr>
                <w:rFonts w:ascii="Calibri" w:hAnsi="Calibri"/>
                <w:sz w:val="22"/>
                <w:szCs w:val="22"/>
              </w:rPr>
              <w:t>Cost type</w:t>
            </w:r>
          </w:p>
        </w:tc>
        <w:tc>
          <w:tcPr>
            <w:tcW w:w="4606" w:type="dxa"/>
          </w:tcPr>
          <w:p w14:paraId="272D701A" w14:textId="78A5E911" w:rsidR="004E5185" w:rsidRPr="00D56C44" w:rsidRDefault="00215F99" w:rsidP="00D56C44">
            <w:pPr>
              <w:spacing w:line="400" w:lineRule="atLeast"/>
              <w:jc w:val="both"/>
              <w:rPr>
                <w:rFonts w:ascii="Calibri" w:hAnsi="Calibri" w:cs="Arial"/>
                <w:sz w:val="22"/>
                <w:szCs w:val="22"/>
              </w:rPr>
            </w:pPr>
            <w:r>
              <w:rPr>
                <w:rFonts w:ascii="Calibri" w:hAnsi="Calibri"/>
                <w:sz w:val="22"/>
                <w:szCs w:val="22"/>
              </w:rPr>
              <w:t>G</w:t>
            </w:r>
            <w:r w:rsidR="004E5185">
              <w:rPr>
                <w:rFonts w:ascii="Calibri" w:hAnsi="Calibri"/>
                <w:sz w:val="22"/>
                <w:szCs w:val="22"/>
              </w:rPr>
              <w:t>rant amount</w:t>
            </w:r>
          </w:p>
        </w:tc>
      </w:tr>
      <w:tr w:rsidR="003D46E1" w:rsidRPr="00D56C44" w14:paraId="6B9C2914" w14:textId="77777777" w:rsidTr="004E5185">
        <w:tc>
          <w:tcPr>
            <w:tcW w:w="4606" w:type="dxa"/>
          </w:tcPr>
          <w:p w14:paraId="492F28D9" w14:textId="77777777" w:rsidR="003D46E1" w:rsidRPr="00D56C44" w:rsidRDefault="003D46E1" w:rsidP="003D46E1">
            <w:pPr>
              <w:spacing w:line="400" w:lineRule="atLeast"/>
              <w:jc w:val="both"/>
              <w:rPr>
                <w:rFonts w:ascii="Calibri" w:hAnsi="Calibri" w:cs="Arial"/>
                <w:sz w:val="22"/>
                <w:szCs w:val="22"/>
              </w:rPr>
            </w:pPr>
            <w:r>
              <w:rPr>
                <w:rFonts w:ascii="Calibri" w:hAnsi="Calibri"/>
                <w:sz w:val="22"/>
                <w:szCs w:val="22"/>
              </w:rPr>
              <w:t>Student travel</w:t>
            </w:r>
          </w:p>
        </w:tc>
        <w:tc>
          <w:tcPr>
            <w:tcW w:w="4606" w:type="dxa"/>
          </w:tcPr>
          <w:p w14:paraId="313EF2D0" w14:textId="77777777" w:rsidR="003D46E1" w:rsidRPr="003D46E1" w:rsidRDefault="003D46E1" w:rsidP="003D46E1">
            <w:pPr>
              <w:spacing w:line="400" w:lineRule="atLeast"/>
              <w:jc w:val="both"/>
              <w:rPr>
                <w:rFonts w:ascii="Calibri" w:hAnsi="Calibri" w:cs="Arial"/>
                <w:sz w:val="22"/>
                <w:szCs w:val="22"/>
              </w:rPr>
            </w:pPr>
            <w:r>
              <w:rPr>
                <w:rFonts w:ascii="Calibri" w:hAnsi="Calibri"/>
                <w:sz w:val="22"/>
                <w:szCs w:val="22"/>
              </w:rPr>
              <w:t>distance</w:t>
            </w:r>
            <w:r>
              <w:rPr>
                <w:rFonts w:ascii="Calibri" w:hAnsi="Calibri"/>
                <w:sz w:val="22"/>
                <w:szCs w:val="22"/>
              </w:rPr>
              <w:tab/>
              <w:t xml:space="preserve"> rate</w:t>
            </w:r>
          </w:p>
          <w:p w14:paraId="56F5D134" w14:textId="77777777" w:rsidR="003D46E1" w:rsidRPr="003D46E1" w:rsidRDefault="003D46E1" w:rsidP="003D46E1">
            <w:pPr>
              <w:spacing w:line="400" w:lineRule="atLeast"/>
              <w:jc w:val="both"/>
              <w:rPr>
                <w:rFonts w:ascii="Calibri" w:hAnsi="Calibri" w:cs="Arial"/>
                <w:sz w:val="22"/>
                <w:szCs w:val="22"/>
              </w:rPr>
            </w:pPr>
            <w:r>
              <w:rPr>
                <w:rFonts w:ascii="Calibri" w:hAnsi="Calibri"/>
                <w:sz w:val="22"/>
                <w:szCs w:val="22"/>
              </w:rPr>
              <w:t>100-499 km</w:t>
            </w:r>
            <w:r>
              <w:rPr>
                <w:rFonts w:ascii="Calibri" w:hAnsi="Calibri"/>
                <w:sz w:val="22"/>
                <w:szCs w:val="22"/>
              </w:rPr>
              <w:tab/>
              <w:t>€ 180.00</w:t>
            </w:r>
          </w:p>
          <w:p w14:paraId="2F67A836" w14:textId="77777777" w:rsidR="003D46E1" w:rsidRPr="003D46E1" w:rsidRDefault="003D46E1" w:rsidP="003D46E1">
            <w:pPr>
              <w:spacing w:line="400" w:lineRule="atLeast"/>
              <w:jc w:val="both"/>
              <w:rPr>
                <w:rFonts w:ascii="Calibri" w:hAnsi="Calibri" w:cs="Arial"/>
                <w:sz w:val="22"/>
                <w:szCs w:val="22"/>
              </w:rPr>
            </w:pPr>
            <w:r>
              <w:rPr>
                <w:rFonts w:ascii="Calibri" w:hAnsi="Calibri"/>
                <w:sz w:val="22"/>
                <w:szCs w:val="22"/>
              </w:rPr>
              <w:t>500-1999 km</w:t>
            </w:r>
            <w:r>
              <w:rPr>
                <w:rFonts w:ascii="Calibri" w:hAnsi="Calibri"/>
                <w:sz w:val="22"/>
                <w:szCs w:val="22"/>
              </w:rPr>
              <w:tab/>
              <w:t>€ 275.00</w:t>
            </w:r>
          </w:p>
          <w:p w14:paraId="0E7606F0" w14:textId="77777777" w:rsidR="003D46E1" w:rsidRDefault="003D46E1" w:rsidP="003D46E1">
            <w:pPr>
              <w:spacing w:line="400" w:lineRule="atLeast"/>
              <w:jc w:val="both"/>
              <w:rPr>
                <w:rFonts w:ascii="Calibri" w:hAnsi="Calibri" w:cs="Arial"/>
                <w:sz w:val="22"/>
                <w:szCs w:val="22"/>
              </w:rPr>
            </w:pPr>
            <w:r>
              <w:rPr>
                <w:rFonts w:ascii="Calibri" w:hAnsi="Calibri"/>
                <w:sz w:val="22"/>
                <w:szCs w:val="22"/>
              </w:rPr>
              <w:t>2000-2999 km</w:t>
            </w:r>
            <w:r>
              <w:rPr>
                <w:rFonts w:ascii="Calibri" w:hAnsi="Calibri"/>
                <w:sz w:val="22"/>
                <w:szCs w:val="22"/>
              </w:rPr>
              <w:tab/>
              <w:t>€ 360.00</w:t>
            </w:r>
          </w:p>
          <w:p w14:paraId="20C61EE6" w14:textId="0DA3392E" w:rsidR="00F359D8" w:rsidRPr="00F2200A" w:rsidRDefault="00F359D8" w:rsidP="003D46E1">
            <w:pPr>
              <w:spacing w:line="400" w:lineRule="atLeast"/>
              <w:jc w:val="both"/>
              <w:rPr>
                <w:rFonts w:ascii="Calibri" w:hAnsi="Calibri" w:cs="Arial"/>
                <w:sz w:val="22"/>
                <w:szCs w:val="22"/>
              </w:rPr>
            </w:pPr>
            <w:r>
              <w:rPr>
                <w:rFonts w:ascii="Calibri" w:hAnsi="Calibri"/>
                <w:sz w:val="22"/>
                <w:szCs w:val="22"/>
              </w:rPr>
              <w:t>3000-3999 km</w:t>
            </w:r>
            <w:r>
              <w:rPr>
                <w:rFonts w:ascii="Calibri" w:hAnsi="Calibri"/>
                <w:sz w:val="22"/>
                <w:szCs w:val="22"/>
              </w:rPr>
              <w:tab/>
              <w:t>€ 530.00</w:t>
            </w:r>
          </w:p>
        </w:tc>
      </w:tr>
      <w:tr w:rsidR="003D46E1" w:rsidRPr="00D56C44" w14:paraId="69D341B6" w14:textId="77777777" w:rsidTr="004E5185">
        <w:tc>
          <w:tcPr>
            <w:tcW w:w="4606" w:type="dxa"/>
          </w:tcPr>
          <w:p w14:paraId="60E0E810" w14:textId="77777777" w:rsidR="003D46E1" w:rsidRPr="00D56C44" w:rsidRDefault="003D46E1" w:rsidP="003D46E1">
            <w:pPr>
              <w:spacing w:line="400" w:lineRule="atLeast"/>
              <w:jc w:val="both"/>
              <w:rPr>
                <w:rFonts w:ascii="Calibri" w:hAnsi="Calibri" w:cs="Arial"/>
                <w:sz w:val="22"/>
                <w:szCs w:val="22"/>
              </w:rPr>
            </w:pPr>
            <w:r>
              <w:rPr>
                <w:rFonts w:ascii="Calibri" w:hAnsi="Calibri"/>
                <w:sz w:val="22"/>
                <w:szCs w:val="22"/>
              </w:rPr>
              <w:t>Student subsistence</w:t>
            </w:r>
          </w:p>
        </w:tc>
        <w:tc>
          <w:tcPr>
            <w:tcW w:w="4606" w:type="dxa"/>
          </w:tcPr>
          <w:p w14:paraId="2F339B22" w14:textId="311F139F" w:rsidR="003D46E1" w:rsidRPr="00D56C44" w:rsidRDefault="003D46E1" w:rsidP="003D46E1">
            <w:pPr>
              <w:spacing w:line="400" w:lineRule="atLeast"/>
              <w:jc w:val="both"/>
              <w:rPr>
                <w:rFonts w:ascii="Calibri" w:hAnsi="Calibri" w:cs="Arial"/>
                <w:sz w:val="22"/>
                <w:szCs w:val="22"/>
              </w:rPr>
            </w:pPr>
            <w:r>
              <w:rPr>
                <w:rFonts w:ascii="Calibri" w:hAnsi="Calibri"/>
                <w:sz w:val="22"/>
                <w:szCs w:val="22"/>
              </w:rPr>
              <w:t>€ 1000.00 person/month*</w:t>
            </w:r>
          </w:p>
        </w:tc>
      </w:tr>
      <w:tr w:rsidR="003D46E1" w:rsidRPr="00D56C44" w14:paraId="10B4FAFB" w14:textId="77777777" w:rsidTr="004E5185">
        <w:tc>
          <w:tcPr>
            <w:tcW w:w="4606" w:type="dxa"/>
          </w:tcPr>
          <w:p w14:paraId="688CE591" w14:textId="77777777" w:rsidR="003D46E1" w:rsidRPr="003D46E1" w:rsidRDefault="003D46E1" w:rsidP="003D46E1">
            <w:pPr>
              <w:spacing w:line="400" w:lineRule="atLeast"/>
              <w:jc w:val="both"/>
              <w:rPr>
                <w:rFonts w:ascii="Calibri" w:hAnsi="Calibri" w:cs="Arial"/>
                <w:sz w:val="22"/>
                <w:szCs w:val="22"/>
              </w:rPr>
            </w:pPr>
            <w:r>
              <w:rPr>
                <w:rFonts w:ascii="Calibri" w:hAnsi="Calibri"/>
                <w:sz w:val="22"/>
                <w:szCs w:val="22"/>
              </w:rPr>
              <w:t>Linguistic preparation</w:t>
            </w:r>
          </w:p>
        </w:tc>
        <w:tc>
          <w:tcPr>
            <w:tcW w:w="4606" w:type="dxa"/>
          </w:tcPr>
          <w:p w14:paraId="004FCE96" w14:textId="77777777" w:rsidR="003D46E1" w:rsidRPr="003D46E1" w:rsidRDefault="003D46E1" w:rsidP="003D46E1">
            <w:pPr>
              <w:spacing w:line="400" w:lineRule="atLeast"/>
              <w:jc w:val="both"/>
              <w:rPr>
                <w:rFonts w:ascii="Calibri" w:hAnsi="Calibri" w:cs="Arial"/>
                <w:sz w:val="22"/>
                <w:szCs w:val="22"/>
              </w:rPr>
            </w:pPr>
            <w:r>
              <w:rPr>
                <w:rFonts w:ascii="Calibri" w:hAnsi="Calibri"/>
                <w:sz w:val="22"/>
                <w:szCs w:val="22"/>
              </w:rPr>
              <w:t>€ 150.00 per person</w:t>
            </w:r>
          </w:p>
        </w:tc>
      </w:tr>
    </w:tbl>
    <w:p w14:paraId="10409368" w14:textId="77777777" w:rsidR="00240311" w:rsidRPr="008B0B5F" w:rsidRDefault="00240311" w:rsidP="00240311">
      <w:pPr>
        <w:spacing w:line="400" w:lineRule="atLeast"/>
        <w:jc w:val="both"/>
        <w:rPr>
          <w:rFonts w:ascii="Calibri" w:hAnsi="Calibri" w:cs="Arial"/>
        </w:rPr>
      </w:pPr>
      <w:r>
        <w:rPr>
          <w:rFonts w:ascii="Calibri" w:hAnsi="Calibri"/>
        </w:rPr>
        <w:t>*a month is understood as a unit of time consisting of 30 days</w:t>
      </w:r>
    </w:p>
    <w:p w14:paraId="518E3071" w14:textId="77777777" w:rsidR="00494DA4" w:rsidRPr="00240311" w:rsidRDefault="00494DA4" w:rsidP="00D56C44">
      <w:pPr>
        <w:spacing w:line="400" w:lineRule="atLeast"/>
        <w:jc w:val="both"/>
        <w:rPr>
          <w:rFonts w:ascii="Calibri" w:hAnsi="Calibri" w:cs="Arial"/>
          <w:sz w:val="22"/>
          <w:szCs w:val="22"/>
        </w:rPr>
      </w:pPr>
    </w:p>
    <w:p w14:paraId="56E52FBF" w14:textId="13C2D9D9" w:rsidR="00494DA4" w:rsidRDefault="00FF7B39" w:rsidP="00D317FF">
      <w:pPr>
        <w:pStyle w:val="Akapitzlist"/>
        <w:numPr>
          <w:ilvl w:val="1"/>
          <w:numId w:val="41"/>
        </w:numPr>
        <w:spacing w:line="400" w:lineRule="atLeast"/>
        <w:jc w:val="both"/>
        <w:rPr>
          <w:rFonts w:ascii="Calibri" w:hAnsi="Calibri" w:cs="Arial"/>
          <w:sz w:val="22"/>
          <w:szCs w:val="22"/>
        </w:rPr>
      </w:pPr>
      <w:r>
        <w:rPr>
          <w:rFonts w:ascii="Calibri" w:hAnsi="Calibri"/>
          <w:sz w:val="22"/>
          <w:szCs w:val="22"/>
        </w:rPr>
        <w:t xml:space="preserve">Staff of the </w:t>
      </w:r>
      <w:r w:rsidR="007D0D17" w:rsidRPr="007D0D17">
        <w:rPr>
          <w:rFonts w:asciiTheme="minorHAnsi" w:hAnsiTheme="minorHAnsi"/>
          <w:sz w:val="22"/>
          <w:szCs w:val="22"/>
        </w:rPr>
        <w:t>Project Partner Institution</w:t>
      </w:r>
      <w:r w:rsidR="007D0D17">
        <w:rPr>
          <w:rFonts w:ascii="Calibri" w:hAnsi="Calibri"/>
          <w:sz w:val="22"/>
          <w:szCs w:val="22"/>
        </w:rPr>
        <w:t xml:space="preserve"> </w:t>
      </w:r>
      <w:r>
        <w:rPr>
          <w:rFonts w:ascii="Calibri" w:hAnsi="Calibri"/>
          <w:sz w:val="22"/>
          <w:szCs w:val="22"/>
        </w:rPr>
        <w:t xml:space="preserve">coming to the </w:t>
      </w:r>
      <w:r w:rsidR="007D0D17" w:rsidRPr="007D0D17">
        <w:rPr>
          <w:rFonts w:asciiTheme="minorHAnsi" w:hAnsiTheme="minorHAnsi"/>
          <w:sz w:val="22"/>
          <w:szCs w:val="22"/>
        </w:rPr>
        <w:t xml:space="preserve">Project Promoter </w:t>
      </w:r>
      <w:r w:rsidR="007D0D17" w:rsidRPr="007D0D17">
        <w:rPr>
          <w:rFonts w:ascii="Calibri" w:hAnsi="Calibri"/>
          <w:sz w:val="22"/>
          <w:szCs w:val="22"/>
        </w:rPr>
        <w:t>Institution</w:t>
      </w:r>
      <w:r>
        <w:rPr>
          <w:rFonts w:ascii="Calibri" w:hAnsi="Calibri"/>
          <w:sz w:val="22"/>
          <w:szCs w:val="22"/>
        </w:rPr>
        <w:t xml:space="preserve"> for a teaching assignment or training period shall receive a grant in accordance with the table below:</w:t>
      </w:r>
    </w:p>
    <w:p w14:paraId="3165A447" w14:textId="77777777" w:rsidR="00D317FF" w:rsidRPr="00D317FF" w:rsidRDefault="00D317FF" w:rsidP="00D317FF">
      <w:pPr>
        <w:pStyle w:val="Akapitzlist"/>
        <w:spacing w:line="400" w:lineRule="atLeast"/>
        <w:ind w:left="360"/>
        <w:jc w:val="both"/>
        <w:rPr>
          <w:rFonts w:ascii="Calibri" w:hAnsi="Calibri" w:cs="Arial"/>
          <w:sz w:val="22"/>
          <w:szCs w:val="22"/>
        </w:rPr>
      </w:pPr>
    </w:p>
    <w:tbl>
      <w:tblPr>
        <w:tblStyle w:val="Tabela-Siatka"/>
        <w:tblW w:w="0" w:type="auto"/>
        <w:tblLook w:val="04A0" w:firstRow="1" w:lastRow="0" w:firstColumn="1" w:lastColumn="0" w:noHBand="0" w:noVBand="1"/>
      </w:tblPr>
      <w:tblGrid>
        <w:gridCol w:w="4606"/>
        <w:gridCol w:w="4606"/>
      </w:tblGrid>
      <w:tr w:rsidR="004E5185" w:rsidRPr="00D56C44" w14:paraId="1134D9D3" w14:textId="77777777" w:rsidTr="004E5185">
        <w:tc>
          <w:tcPr>
            <w:tcW w:w="4606" w:type="dxa"/>
          </w:tcPr>
          <w:p w14:paraId="235C153B" w14:textId="77777777" w:rsidR="004E5185" w:rsidRPr="00D56C44" w:rsidRDefault="004E5185" w:rsidP="00D56C44">
            <w:pPr>
              <w:spacing w:line="400" w:lineRule="atLeast"/>
              <w:jc w:val="both"/>
              <w:rPr>
                <w:rFonts w:ascii="Calibri" w:hAnsi="Calibri" w:cs="Arial"/>
                <w:sz w:val="22"/>
                <w:szCs w:val="22"/>
              </w:rPr>
            </w:pPr>
            <w:r>
              <w:rPr>
                <w:rFonts w:ascii="Calibri" w:hAnsi="Calibri"/>
                <w:sz w:val="22"/>
                <w:szCs w:val="22"/>
              </w:rPr>
              <w:t>Cost type</w:t>
            </w:r>
          </w:p>
        </w:tc>
        <w:tc>
          <w:tcPr>
            <w:tcW w:w="4606" w:type="dxa"/>
          </w:tcPr>
          <w:p w14:paraId="1EA73F51" w14:textId="77777777" w:rsidR="004E5185" w:rsidRPr="00D56C44" w:rsidRDefault="004E5185" w:rsidP="00D56C44">
            <w:pPr>
              <w:spacing w:line="400" w:lineRule="atLeast"/>
              <w:jc w:val="both"/>
              <w:rPr>
                <w:rFonts w:ascii="Calibri" w:hAnsi="Calibri" w:cs="Arial"/>
                <w:sz w:val="22"/>
                <w:szCs w:val="22"/>
              </w:rPr>
            </w:pPr>
            <w:r>
              <w:rPr>
                <w:rFonts w:ascii="Calibri" w:hAnsi="Calibri"/>
                <w:sz w:val="22"/>
                <w:szCs w:val="22"/>
              </w:rPr>
              <w:t>grant amount</w:t>
            </w:r>
          </w:p>
        </w:tc>
      </w:tr>
      <w:tr w:rsidR="003D46E1" w:rsidRPr="00D56C44" w14:paraId="69D01813" w14:textId="77777777" w:rsidTr="004E5185">
        <w:tc>
          <w:tcPr>
            <w:tcW w:w="4606" w:type="dxa"/>
          </w:tcPr>
          <w:p w14:paraId="33952D80" w14:textId="77777777" w:rsidR="003D46E1" w:rsidRPr="003D46E1" w:rsidRDefault="003D46E1" w:rsidP="003D46E1">
            <w:pPr>
              <w:rPr>
                <w:rFonts w:asciiTheme="minorHAnsi" w:hAnsiTheme="minorHAnsi"/>
                <w:sz w:val="22"/>
              </w:rPr>
            </w:pPr>
            <w:r>
              <w:rPr>
                <w:rFonts w:asciiTheme="minorHAnsi" w:hAnsiTheme="minorHAnsi"/>
                <w:sz w:val="22"/>
              </w:rPr>
              <w:t>Participant travel</w:t>
            </w:r>
          </w:p>
        </w:tc>
        <w:tc>
          <w:tcPr>
            <w:tcW w:w="4606" w:type="dxa"/>
          </w:tcPr>
          <w:p w14:paraId="7CFF43AA" w14:textId="77777777" w:rsidR="003D46E1" w:rsidRPr="003D46E1" w:rsidRDefault="003D46E1" w:rsidP="003D46E1">
            <w:pPr>
              <w:spacing w:line="400" w:lineRule="atLeast"/>
              <w:jc w:val="both"/>
              <w:rPr>
                <w:rFonts w:ascii="Calibri" w:hAnsi="Calibri" w:cs="Arial"/>
                <w:sz w:val="22"/>
                <w:szCs w:val="22"/>
              </w:rPr>
            </w:pPr>
            <w:r>
              <w:rPr>
                <w:rFonts w:ascii="Calibri" w:hAnsi="Calibri"/>
                <w:sz w:val="22"/>
                <w:szCs w:val="22"/>
              </w:rPr>
              <w:t>distance</w:t>
            </w:r>
            <w:r>
              <w:rPr>
                <w:rFonts w:ascii="Calibri" w:hAnsi="Calibri"/>
                <w:sz w:val="22"/>
                <w:szCs w:val="22"/>
              </w:rPr>
              <w:tab/>
              <w:t xml:space="preserve"> rate</w:t>
            </w:r>
          </w:p>
          <w:p w14:paraId="67D3CB7D" w14:textId="77777777" w:rsidR="003D46E1" w:rsidRPr="003D46E1" w:rsidRDefault="003D46E1" w:rsidP="003D46E1">
            <w:pPr>
              <w:spacing w:line="400" w:lineRule="atLeast"/>
              <w:jc w:val="both"/>
              <w:rPr>
                <w:rFonts w:ascii="Calibri" w:hAnsi="Calibri" w:cs="Arial"/>
                <w:sz w:val="22"/>
                <w:szCs w:val="22"/>
              </w:rPr>
            </w:pPr>
            <w:r>
              <w:rPr>
                <w:rFonts w:ascii="Calibri" w:hAnsi="Calibri"/>
                <w:sz w:val="22"/>
                <w:szCs w:val="22"/>
              </w:rPr>
              <w:t>100-499 km</w:t>
            </w:r>
            <w:r>
              <w:rPr>
                <w:rFonts w:ascii="Calibri" w:hAnsi="Calibri"/>
                <w:sz w:val="22"/>
                <w:szCs w:val="22"/>
              </w:rPr>
              <w:tab/>
              <w:t>€ 180.00</w:t>
            </w:r>
          </w:p>
          <w:p w14:paraId="433268A1" w14:textId="77777777" w:rsidR="003D46E1" w:rsidRPr="003D46E1" w:rsidRDefault="003D46E1" w:rsidP="003D46E1">
            <w:pPr>
              <w:spacing w:line="400" w:lineRule="atLeast"/>
              <w:jc w:val="both"/>
              <w:rPr>
                <w:rFonts w:ascii="Calibri" w:hAnsi="Calibri" w:cs="Arial"/>
                <w:sz w:val="22"/>
                <w:szCs w:val="22"/>
              </w:rPr>
            </w:pPr>
            <w:r>
              <w:rPr>
                <w:rFonts w:ascii="Calibri" w:hAnsi="Calibri"/>
                <w:sz w:val="22"/>
                <w:szCs w:val="22"/>
              </w:rPr>
              <w:t>500-1999 km</w:t>
            </w:r>
            <w:r>
              <w:rPr>
                <w:rFonts w:ascii="Calibri" w:hAnsi="Calibri"/>
                <w:sz w:val="22"/>
                <w:szCs w:val="22"/>
              </w:rPr>
              <w:tab/>
              <w:t>€ 275.00</w:t>
            </w:r>
          </w:p>
          <w:p w14:paraId="7FE4C9BE" w14:textId="77777777" w:rsidR="003D46E1" w:rsidRPr="003D46E1" w:rsidRDefault="003D46E1" w:rsidP="003D46E1">
            <w:pPr>
              <w:spacing w:line="400" w:lineRule="atLeast"/>
              <w:jc w:val="both"/>
              <w:rPr>
                <w:rFonts w:ascii="Calibri" w:hAnsi="Calibri" w:cs="Arial"/>
                <w:sz w:val="22"/>
                <w:szCs w:val="22"/>
              </w:rPr>
            </w:pPr>
            <w:r>
              <w:rPr>
                <w:rFonts w:ascii="Calibri" w:hAnsi="Calibri"/>
                <w:sz w:val="22"/>
                <w:szCs w:val="22"/>
              </w:rPr>
              <w:t>2000-2999 km</w:t>
            </w:r>
            <w:r>
              <w:rPr>
                <w:rFonts w:ascii="Calibri" w:hAnsi="Calibri"/>
                <w:sz w:val="22"/>
                <w:szCs w:val="22"/>
              </w:rPr>
              <w:tab/>
              <w:t>€ 360.00</w:t>
            </w:r>
          </w:p>
          <w:p w14:paraId="071C7563" w14:textId="3FE5952B" w:rsidR="003D46E1" w:rsidRPr="00F2200A" w:rsidRDefault="00B14709" w:rsidP="003D46E1">
            <w:pPr>
              <w:spacing w:line="400" w:lineRule="atLeast"/>
              <w:jc w:val="both"/>
              <w:rPr>
                <w:rFonts w:ascii="Calibri" w:hAnsi="Calibri" w:cs="Arial"/>
                <w:sz w:val="22"/>
                <w:szCs w:val="22"/>
              </w:rPr>
            </w:pPr>
            <w:r>
              <w:rPr>
                <w:rFonts w:ascii="Calibri" w:hAnsi="Calibri"/>
                <w:sz w:val="22"/>
                <w:szCs w:val="22"/>
              </w:rPr>
              <w:t>3000-3999 km</w:t>
            </w:r>
            <w:r>
              <w:rPr>
                <w:rFonts w:ascii="Calibri" w:hAnsi="Calibri"/>
                <w:sz w:val="22"/>
                <w:szCs w:val="22"/>
              </w:rPr>
              <w:tab/>
              <w:t xml:space="preserve">€ </w:t>
            </w:r>
            <w:r w:rsidR="00215F99">
              <w:rPr>
                <w:rFonts w:ascii="Calibri" w:hAnsi="Calibri"/>
                <w:sz w:val="22"/>
                <w:szCs w:val="22"/>
              </w:rPr>
              <w:t>53</w:t>
            </w:r>
            <w:r>
              <w:rPr>
                <w:rFonts w:ascii="Calibri" w:hAnsi="Calibri"/>
                <w:sz w:val="22"/>
                <w:szCs w:val="22"/>
              </w:rPr>
              <w:t>0.00</w:t>
            </w:r>
          </w:p>
        </w:tc>
      </w:tr>
      <w:tr w:rsidR="003D46E1" w:rsidRPr="00D56C44" w14:paraId="6D6B4F99" w14:textId="77777777" w:rsidTr="004E5185">
        <w:tc>
          <w:tcPr>
            <w:tcW w:w="4606" w:type="dxa"/>
          </w:tcPr>
          <w:p w14:paraId="6F388B2F" w14:textId="77777777" w:rsidR="003D46E1" w:rsidRPr="003D46E1" w:rsidRDefault="003D46E1" w:rsidP="003D46E1">
            <w:pPr>
              <w:rPr>
                <w:rFonts w:asciiTheme="minorHAnsi" w:hAnsiTheme="minorHAnsi"/>
                <w:sz w:val="22"/>
              </w:rPr>
            </w:pPr>
            <w:r>
              <w:rPr>
                <w:rFonts w:asciiTheme="minorHAnsi" w:hAnsiTheme="minorHAnsi"/>
                <w:sz w:val="22"/>
              </w:rPr>
              <w:t>Participant subsistence</w:t>
            </w:r>
          </w:p>
        </w:tc>
        <w:tc>
          <w:tcPr>
            <w:tcW w:w="4606" w:type="dxa"/>
          </w:tcPr>
          <w:p w14:paraId="674074B2" w14:textId="77777777" w:rsidR="003D46E1" w:rsidRPr="003D46E1" w:rsidRDefault="003D46E1" w:rsidP="003D46E1">
            <w:pPr>
              <w:spacing w:line="400" w:lineRule="atLeast"/>
              <w:jc w:val="both"/>
              <w:rPr>
                <w:rFonts w:ascii="Calibri" w:hAnsi="Calibri" w:cs="Arial"/>
                <w:sz w:val="22"/>
                <w:szCs w:val="22"/>
              </w:rPr>
            </w:pPr>
            <w:r>
              <w:rPr>
                <w:rFonts w:ascii="Calibri" w:hAnsi="Calibri"/>
                <w:sz w:val="22"/>
                <w:szCs w:val="22"/>
              </w:rPr>
              <w:t>1 day</w:t>
            </w:r>
            <w:r>
              <w:rPr>
                <w:rFonts w:ascii="Calibri" w:hAnsi="Calibri"/>
                <w:sz w:val="22"/>
                <w:szCs w:val="22"/>
              </w:rPr>
              <w:tab/>
            </w:r>
            <w:r>
              <w:rPr>
                <w:rFonts w:ascii="Calibri" w:hAnsi="Calibri"/>
                <w:sz w:val="22"/>
                <w:szCs w:val="22"/>
              </w:rPr>
              <w:tab/>
              <w:t>€  150</w:t>
            </w:r>
            <w:r>
              <w:rPr>
                <w:rFonts w:ascii="Calibri" w:hAnsi="Calibri"/>
                <w:sz w:val="22"/>
                <w:szCs w:val="22"/>
              </w:rPr>
              <w:tab/>
            </w:r>
          </w:p>
          <w:p w14:paraId="2EC9BCC9" w14:textId="3A17196A" w:rsidR="003D46E1" w:rsidRPr="003D46E1" w:rsidRDefault="003D46E1" w:rsidP="003D46E1">
            <w:pPr>
              <w:spacing w:line="400" w:lineRule="atLeast"/>
              <w:jc w:val="both"/>
              <w:rPr>
                <w:rFonts w:ascii="Calibri" w:hAnsi="Calibri" w:cs="Arial"/>
                <w:sz w:val="22"/>
                <w:szCs w:val="22"/>
              </w:rPr>
            </w:pPr>
            <w:r>
              <w:rPr>
                <w:rFonts w:ascii="Calibri" w:hAnsi="Calibri"/>
                <w:sz w:val="22"/>
                <w:szCs w:val="22"/>
              </w:rPr>
              <w:t>1 week</w:t>
            </w:r>
            <w:r>
              <w:rPr>
                <w:rFonts w:ascii="Calibri" w:hAnsi="Calibri"/>
                <w:sz w:val="22"/>
                <w:szCs w:val="22"/>
              </w:rPr>
              <w:tab/>
              <w:t xml:space="preserve"> </w:t>
            </w:r>
            <w:r w:rsidR="00215F99">
              <w:rPr>
                <w:rFonts w:ascii="Calibri" w:hAnsi="Calibri"/>
                <w:sz w:val="22"/>
                <w:szCs w:val="22"/>
              </w:rPr>
              <w:t xml:space="preserve">             </w:t>
            </w:r>
            <w:r>
              <w:rPr>
                <w:rFonts w:ascii="Calibri" w:hAnsi="Calibri"/>
                <w:sz w:val="22"/>
                <w:szCs w:val="22"/>
              </w:rPr>
              <w:t>€ 750</w:t>
            </w:r>
            <w:r>
              <w:rPr>
                <w:rFonts w:ascii="Calibri" w:hAnsi="Calibri"/>
                <w:sz w:val="22"/>
                <w:szCs w:val="22"/>
              </w:rPr>
              <w:tab/>
            </w:r>
          </w:p>
          <w:p w14:paraId="0C5C48FC" w14:textId="77777777" w:rsidR="003D46E1" w:rsidRPr="003D46E1" w:rsidRDefault="003D46E1" w:rsidP="003D46E1">
            <w:pPr>
              <w:spacing w:line="400" w:lineRule="atLeast"/>
              <w:jc w:val="both"/>
              <w:rPr>
                <w:rFonts w:ascii="Calibri" w:hAnsi="Calibri" w:cs="Arial"/>
                <w:sz w:val="22"/>
                <w:szCs w:val="22"/>
              </w:rPr>
            </w:pPr>
            <w:r>
              <w:rPr>
                <w:rFonts w:ascii="Calibri" w:hAnsi="Calibri"/>
                <w:sz w:val="22"/>
                <w:szCs w:val="22"/>
              </w:rPr>
              <w:t>2 weeks</w:t>
            </w:r>
            <w:r>
              <w:rPr>
                <w:rFonts w:ascii="Calibri" w:hAnsi="Calibri"/>
                <w:sz w:val="22"/>
                <w:szCs w:val="22"/>
              </w:rPr>
              <w:tab/>
              <w:t>€  1250</w:t>
            </w:r>
            <w:r>
              <w:rPr>
                <w:rFonts w:ascii="Calibri" w:hAnsi="Calibri"/>
                <w:sz w:val="22"/>
                <w:szCs w:val="22"/>
              </w:rPr>
              <w:tab/>
            </w:r>
          </w:p>
          <w:p w14:paraId="4B68967B" w14:textId="77777777" w:rsidR="003D46E1" w:rsidRPr="003D46E1" w:rsidRDefault="003D46E1" w:rsidP="003D46E1">
            <w:pPr>
              <w:spacing w:line="400" w:lineRule="atLeast"/>
              <w:jc w:val="both"/>
              <w:rPr>
                <w:rFonts w:ascii="Calibri" w:hAnsi="Calibri" w:cs="Arial"/>
                <w:sz w:val="22"/>
                <w:szCs w:val="22"/>
              </w:rPr>
            </w:pPr>
            <w:r>
              <w:rPr>
                <w:rFonts w:ascii="Calibri" w:hAnsi="Calibri"/>
                <w:sz w:val="22"/>
                <w:szCs w:val="22"/>
              </w:rPr>
              <w:t>3 weeks</w:t>
            </w:r>
            <w:r>
              <w:rPr>
                <w:rFonts w:ascii="Calibri" w:hAnsi="Calibri"/>
                <w:sz w:val="22"/>
                <w:szCs w:val="22"/>
              </w:rPr>
              <w:tab/>
              <w:t>€  2000</w:t>
            </w:r>
            <w:r>
              <w:rPr>
                <w:rFonts w:ascii="Calibri" w:hAnsi="Calibri"/>
                <w:sz w:val="22"/>
                <w:szCs w:val="22"/>
              </w:rPr>
              <w:tab/>
            </w:r>
          </w:p>
          <w:p w14:paraId="0661C999" w14:textId="77777777" w:rsidR="003D46E1" w:rsidRPr="003D46E1" w:rsidRDefault="003D46E1" w:rsidP="003D46E1">
            <w:pPr>
              <w:spacing w:line="400" w:lineRule="atLeast"/>
              <w:jc w:val="both"/>
              <w:rPr>
                <w:rFonts w:ascii="Calibri" w:hAnsi="Calibri" w:cs="Arial"/>
                <w:sz w:val="22"/>
                <w:szCs w:val="22"/>
              </w:rPr>
            </w:pPr>
            <w:r>
              <w:rPr>
                <w:rFonts w:ascii="Calibri" w:hAnsi="Calibri"/>
                <w:sz w:val="22"/>
                <w:szCs w:val="22"/>
              </w:rPr>
              <w:t>4 weeks</w:t>
            </w:r>
            <w:r>
              <w:rPr>
                <w:rFonts w:ascii="Calibri" w:hAnsi="Calibri"/>
                <w:sz w:val="22"/>
                <w:szCs w:val="22"/>
              </w:rPr>
              <w:tab/>
              <w:t>€  3000</w:t>
            </w:r>
            <w:r>
              <w:rPr>
                <w:rFonts w:ascii="Calibri" w:hAnsi="Calibri"/>
                <w:sz w:val="22"/>
                <w:szCs w:val="22"/>
              </w:rPr>
              <w:tab/>
            </w:r>
          </w:p>
          <w:p w14:paraId="707FAF0C" w14:textId="77777777" w:rsidR="003D46E1" w:rsidRPr="003D46E1" w:rsidRDefault="003D46E1" w:rsidP="003D46E1">
            <w:pPr>
              <w:spacing w:line="400" w:lineRule="atLeast"/>
              <w:jc w:val="both"/>
              <w:rPr>
                <w:rFonts w:ascii="Calibri" w:hAnsi="Calibri" w:cs="Arial"/>
                <w:sz w:val="22"/>
                <w:szCs w:val="22"/>
              </w:rPr>
            </w:pPr>
            <w:r>
              <w:rPr>
                <w:rFonts w:ascii="Calibri" w:hAnsi="Calibri"/>
                <w:sz w:val="22"/>
                <w:szCs w:val="22"/>
              </w:rPr>
              <w:t xml:space="preserve">another week  </w:t>
            </w:r>
            <w:r>
              <w:rPr>
                <w:rFonts w:ascii="Calibri" w:hAnsi="Calibri"/>
                <w:sz w:val="22"/>
                <w:szCs w:val="22"/>
              </w:rPr>
              <w:tab/>
              <w:t xml:space="preserve"> +€1000 </w:t>
            </w:r>
          </w:p>
        </w:tc>
      </w:tr>
      <w:tr w:rsidR="003D46E1" w:rsidRPr="00D56C44" w14:paraId="7DAF91DF" w14:textId="77777777" w:rsidTr="004E5185">
        <w:tc>
          <w:tcPr>
            <w:tcW w:w="4606" w:type="dxa"/>
          </w:tcPr>
          <w:p w14:paraId="48D9A4AE" w14:textId="77777777" w:rsidR="003D46E1" w:rsidRPr="003D46E1" w:rsidRDefault="003D46E1" w:rsidP="003D46E1">
            <w:pPr>
              <w:spacing w:line="400" w:lineRule="atLeast"/>
              <w:jc w:val="both"/>
              <w:rPr>
                <w:rFonts w:ascii="Calibri" w:hAnsi="Calibri" w:cs="Arial"/>
                <w:sz w:val="22"/>
                <w:szCs w:val="22"/>
              </w:rPr>
            </w:pPr>
            <w:r>
              <w:rPr>
                <w:rFonts w:ascii="Calibri" w:hAnsi="Calibri"/>
                <w:sz w:val="22"/>
                <w:szCs w:val="22"/>
              </w:rPr>
              <w:t>Linguistic preparation</w:t>
            </w:r>
          </w:p>
        </w:tc>
        <w:tc>
          <w:tcPr>
            <w:tcW w:w="4606" w:type="dxa"/>
          </w:tcPr>
          <w:p w14:paraId="608F8A0A" w14:textId="77777777" w:rsidR="003D46E1" w:rsidRPr="003D46E1" w:rsidRDefault="003D46E1" w:rsidP="003D46E1">
            <w:pPr>
              <w:spacing w:line="400" w:lineRule="atLeast"/>
              <w:jc w:val="both"/>
              <w:rPr>
                <w:rFonts w:ascii="Calibri" w:hAnsi="Calibri" w:cs="Arial"/>
                <w:sz w:val="22"/>
                <w:szCs w:val="22"/>
              </w:rPr>
            </w:pPr>
            <w:r>
              <w:rPr>
                <w:rFonts w:ascii="Calibri" w:hAnsi="Calibri"/>
                <w:sz w:val="22"/>
                <w:szCs w:val="22"/>
              </w:rPr>
              <w:t>€ 150.00 per person</w:t>
            </w:r>
          </w:p>
        </w:tc>
      </w:tr>
    </w:tbl>
    <w:p w14:paraId="537C1BF6" w14:textId="77777777" w:rsidR="004E5185" w:rsidRPr="00D56C44" w:rsidRDefault="004E5185" w:rsidP="00D56C44">
      <w:pPr>
        <w:spacing w:line="400" w:lineRule="atLeast"/>
        <w:jc w:val="both"/>
        <w:rPr>
          <w:rFonts w:ascii="Calibri" w:hAnsi="Calibri" w:cs="Arial"/>
          <w:sz w:val="22"/>
          <w:szCs w:val="22"/>
        </w:rPr>
      </w:pPr>
    </w:p>
    <w:p w14:paraId="06F92CCE" w14:textId="77777777" w:rsidR="00215F99" w:rsidRDefault="00215F99" w:rsidP="00494DA4">
      <w:pPr>
        <w:spacing w:line="400" w:lineRule="atLeast"/>
        <w:jc w:val="center"/>
        <w:rPr>
          <w:rFonts w:ascii="Calibri" w:hAnsi="Calibri"/>
          <w:b/>
          <w:sz w:val="22"/>
          <w:szCs w:val="22"/>
        </w:rPr>
      </w:pPr>
    </w:p>
    <w:p w14:paraId="5B498142" w14:textId="2336C390" w:rsidR="008D17B6" w:rsidRDefault="00522156" w:rsidP="00494DA4">
      <w:pPr>
        <w:spacing w:line="400" w:lineRule="atLeast"/>
        <w:jc w:val="center"/>
        <w:rPr>
          <w:rFonts w:ascii="Calibri" w:hAnsi="Calibri" w:cs="Arial"/>
          <w:b/>
          <w:sz w:val="22"/>
          <w:szCs w:val="22"/>
        </w:rPr>
      </w:pPr>
      <w:r>
        <w:rPr>
          <w:rFonts w:ascii="Calibri" w:hAnsi="Calibri"/>
          <w:b/>
          <w:sz w:val="22"/>
          <w:szCs w:val="22"/>
        </w:rPr>
        <w:t>Article 6</w:t>
      </w:r>
    </w:p>
    <w:p w14:paraId="47B3BB6D" w14:textId="6DBBB747" w:rsidR="00D0717B" w:rsidRPr="007A0A5F" w:rsidRDefault="00D0717B" w:rsidP="0032707D">
      <w:pPr>
        <w:pStyle w:val="Default"/>
        <w:numPr>
          <w:ilvl w:val="0"/>
          <w:numId w:val="50"/>
        </w:numPr>
        <w:spacing w:line="240" w:lineRule="atLeast"/>
        <w:jc w:val="both"/>
        <w:rPr>
          <w:rFonts w:asciiTheme="minorHAnsi" w:hAnsiTheme="minorHAnsi"/>
          <w:sz w:val="22"/>
          <w:szCs w:val="22"/>
        </w:rPr>
      </w:pPr>
      <w:r>
        <w:rPr>
          <w:rFonts w:asciiTheme="minorHAnsi" w:hAnsiTheme="minorHAnsi"/>
          <w:sz w:val="22"/>
          <w:szCs w:val="22"/>
        </w:rPr>
        <w:t xml:space="preserve">Students and staff of the </w:t>
      </w:r>
      <w:r w:rsidRPr="007D0D17">
        <w:rPr>
          <w:rFonts w:asciiTheme="minorHAnsi" w:hAnsiTheme="minorHAnsi"/>
          <w:sz w:val="22"/>
          <w:szCs w:val="22"/>
        </w:rPr>
        <w:t>Project Promoter</w:t>
      </w:r>
      <w:r w:rsidR="007D0D17" w:rsidRPr="007D0D17">
        <w:rPr>
          <w:rFonts w:asciiTheme="minorHAnsi" w:hAnsiTheme="minorHAnsi"/>
          <w:sz w:val="22"/>
          <w:szCs w:val="22"/>
        </w:rPr>
        <w:t xml:space="preserve"> </w:t>
      </w:r>
      <w:r w:rsidR="007D0D17" w:rsidRPr="007D0D17">
        <w:rPr>
          <w:rFonts w:ascii="Calibri" w:hAnsi="Calibri"/>
          <w:sz w:val="22"/>
          <w:szCs w:val="22"/>
        </w:rPr>
        <w:t>Institution</w:t>
      </w:r>
      <w:r w:rsidR="007D0D17" w:rsidRPr="007D0D17">
        <w:rPr>
          <w:rFonts w:asciiTheme="minorHAnsi" w:hAnsiTheme="minorHAnsi"/>
          <w:sz w:val="22"/>
          <w:szCs w:val="22"/>
        </w:rPr>
        <w:t xml:space="preserve"> </w:t>
      </w:r>
      <w:r w:rsidRPr="007D0D17">
        <w:rPr>
          <w:rFonts w:asciiTheme="minorHAnsi" w:hAnsiTheme="minorHAnsi"/>
          <w:sz w:val="22"/>
          <w:szCs w:val="22"/>
        </w:rPr>
        <w:t>/</w:t>
      </w:r>
      <w:r w:rsidR="007D0D17" w:rsidRPr="007D0D17">
        <w:rPr>
          <w:rFonts w:asciiTheme="minorHAnsi" w:hAnsiTheme="minorHAnsi"/>
          <w:sz w:val="22"/>
          <w:szCs w:val="22"/>
        </w:rPr>
        <w:t xml:space="preserve"> Project Partner Institution</w:t>
      </w:r>
      <w:r w:rsidR="007D0D17">
        <w:rPr>
          <w:rFonts w:asciiTheme="minorHAnsi" w:hAnsiTheme="minorHAnsi"/>
          <w:sz w:val="22"/>
          <w:szCs w:val="22"/>
        </w:rPr>
        <w:t xml:space="preserve"> </w:t>
      </w:r>
      <w:r>
        <w:rPr>
          <w:rFonts w:asciiTheme="minorHAnsi" w:hAnsiTheme="minorHAnsi"/>
          <w:sz w:val="22"/>
          <w:szCs w:val="22"/>
        </w:rPr>
        <w:t xml:space="preserve">going to/coming from the </w:t>
      </w:r>
      <w:r w:rsidR="007D0D17" w:rsidRPr="007D0D17">
        <w:rPr>
          <w:rFonts w:asciiTheme="minorHAnsi" w:hAnsiTheme="minorHAnsi"/>
          <w:sz w:val="22"/>
          <w:szCs w:val="22"/>
        </w:rPr>
        <w:t xml:space="preserve">Project Partner Institution </w:t>
      </w:r>
      <w:r w:rsidRPr="007D0D17">
        <w:rPr>
          <w:rFonts w:asciiTheme="minorHAnsi" w:hAnsiTheme="minorHAnsi"/>
          <w:sz w:val="22"/>
          <w:szCs w:val="22"/>
        </w:rPr>
        <w:t>/</w:t>
      </w:r>
      <w:r w:rsidR="007D0D17" w:rsidRPr="007D0D17">
        <w:rPr>
          <w:rFonts w:asciiTheme="minorHAnsi" w:hAnsiTheme="minorHAnsi"/>
          <w:sz w:val="22"/>
          <w:szCs w:val="22"/>
        </w:rPr>
        <w:t xml:space="preserve"> Project Promoter </w:t>
      </w:r>
      <w:r w:rsidR="007D0D17" w:rsidRPr="007D0D17">
        <w:rPr>
          <w:rFonts w:ascii="Calibri" w:hAnsi="Calibri"/>
          <w:sz w:val="22"/>
          <w:szCs w:val="22"/>
        </w:rPr>
        <w:t>Institution</w:t>
      </w:r>
      <w:r w:rsidR="007D0D17" w:rsidRPr="007D0D17">
        <w:rPr>
          <w:rFonts w:asciiTheme="minorHAnsi" w:hAnsiTheme="minorHAnsi"/>
          <w:sz w:val="22"/>
          <w:szCs w:val="22"/>
        </w:rPr>
        <w:t xml:space="preserve"> </w:t>
      </w:r>
      <w:r>
        <w:rPr>
          <w:rFonts w:asciiTheme="minorHAnsi" w:hAnsiTheme="minorHAnsi"/>
          <w:sz w:val="22"/>
          <w:szCs w:val="22"/>
        </w:rPr>
        <w:t xml:space="preserve">for a study period or placement/ in order to teach courses or undergo training who have special needs resulting from disability can be awarded additional grant to cover the costs related to their participation in mobility. </w:t>
      </w:r>
    </w:p>
    <w:p w14:paraId="4D1316EE" w14:textId="2A0F8D8E" w:rsidR="00A6659A" w:rsidRPr="00D0717B" w:rsidRDefault="00D0717B" w:rsidP="0032707D">
      <w:pPr>
        <w:pStyle w:val="Default"/>
        <w:numPr>
          <w:ilvl w:val="0"/>
          <w:numId w:val="50"/>
        </w:numPr>
        <w:spacing w:line="240" w:lineRule="atLeast"/>
        <w:jc w:val="both"/>
        <w:rPr>
          <w:rFonts w:asciiTheme="minorHAnsi" w:hAnsiTheme="minorHAnsi"/>
          <w:b/>
          <w:sz w:val="22"/>
          <w:szCs w:val="22"/>
        </w:rPr>
      </w:pPr>
      <w:r>
        <w:rPr>
          <w:rFonts w:asciiTheme="minorHAnsi" w:hAnsiTheme="minorHAnsi"/>
          <w:sz w:val="22"/>
          <w:szCs w:val="22"/>
        </w:rPr>
        <w:t xml:space="preserve">Financial assistance to participants with special needs requires the settlement of actual expenses supported by financial documentation. The exception are the costs of a stay of a personal assistant to a person participating in a mobility, to which a lump sum not exceeding the participant’s cost of participation is applicable. </w:t>
      </w:r>
    </w:p>
    <w:p w14:paraId="6AFDD8B6" w14:textId="04A024A5" w:rsidR="00A6659A" w:rsidRPr="00494DA4" w:rsidRDefault="00A6659A" w:rsidP="00A6659A">
      <w:pPr>
        <w:spacing w:line="400" w:lineRule="atLeast"/>
        <w:jc w:val="center"/>
        <w:rPr>
          <w:rFonts w:ascii="Calibri" w:hAnsi="Calibri" w:cs="Arial"/>
          <w:b/>
          <w:sz w:val="22"/>
          <w:szCs w:val="22"/>
        </w:rPr>
      </w:pPr>
      <w:r>
        <w:rPr>
          <w:rFonts w:ascii="Calibri" w:hAnsi="Calibri"/>
          <w:b/>
          <w:sz w:val="22"/>
          <w:szCs w:val="22"/>
        </w:rPr>
        <w:t>Article 7</w:t>
      </w:r>
    </w:p>
    <w:p w14:paraId="5D784BB9" w14:textId="77777777" w:rsidR="00A6659A" w:rsidRPr="00494DA4" w:rsidRDefault="00A6659A" w:rsidP="00494DA4">
      <w:pPr>
        <w:spacing w:line="400" w:lineRule="atLeast"/>
        <w:jc w:val="center"/>
        <w:rPr>
          <w:rFonts w:ascii="Calibri" w:hAnsi="Calibri" w:cs="Arial"/>
          <w:b/>
          <w:sz w:val="22"/>
          <w:szCs w:val="22"/>
        </w:rPr>
      </w:pPr>
    </w:p>
    <w:p w14:paraId="2DF0B976" w14:textId="30788994" w:rsidR="00B90D4A" w:rsidRPr="00C94FFF" w:rsidRDefault="00522156" w:rsidP="00C94FFF">
      <w:pPr>
        <w:pStyle w:val="Akapitzlist"/>
        <w:numPr>
          <w:ilvl w:val="0"/>
          <w:numId w:val="42"/>
        </w:numPr>
        <w:spacing w:line="400" w:lineRule="atLeast"/>
        <w:jc w:val="both"/>
        <w:rPr>
          <w:rFonts w:ascii="Calibri" w:hAnsi="Calibri" w:cs="Arial"/>
          <w:sz w:val="22"/>
          <w:szCs w:val="22"/>
        </w:rPr>
      </w:pPr>
      <w:r>
        <w:rPr>
          <w:rFonts w:ascii="Calibri" w:hAnsi="Calibri"/>
          <w:sz w:val="22"/>
          <w:szCs w:val="22"/>
        </w:rPr>
        <w:t>The Parties hereto accept that the amounts listed in Article 3 (7-8), Article 4 and in Article 5 of the Agreement shall form the basis for the final grant amount calculation.</w:t>
      </w:r>
    </w:p>
    <w:p w14:paraId="23C17355" w14:textId="69C4F4A9" w:rsidR="004B1FC8" w:rsidRPr="00961F6D" w:rsidRDefault="004B1FC8" w:rsidP="00961F6D">
      <w:pPr>
        <w:spacing w:line="400" w:lineRule="atLeast"/>
        <w:jc w:val="both"/>
        <w:rPr>
          <w:rFonts w:ascii="Calibri" w:hAnsi="Calibri" w:cs="Arial"/>
          <w:sz w:val="22"/>
          <w:szCs w:val="22"/>
        </w:rPr>
      </w:pPr>
      <w:r w:rsidRPr="00E002F7">
        <w:rPr>
          <w:rFonts w:ascii="Calibri" w:hAnsi="Calibri"/>
          <w:sz w:val="22"/>
          <w:szCs w:val="22"/>
        </w:rPr>
        <w:t>2.</w:t>
      </w:r>
      <w:r w:rsidRPr="00E002F7">
        <w:rPr>
          <w:rFonts w:ascii="Calibri" w:hAnsi="Calibri"/>
          <w:sz w:val="22"/>
          <w:szCs w:val="22"/>
        </w:rPr>
        <w:tab/>
        <w:t>The Project Partner</w:t>
      </w:r>
      <w:r w:rsidR="007D0D17" w:rsidRPr="00E002F7">
        <w:rPr>
          <w:rFonts w:ascii="Calibri" w:hAnsi="Calibri"/>
          <w:sz w:val="22"/>
          <w:szCs w:val="22"/>
        </w:rPr>
        <w:t xml:space="preserve"> Institution</w:t>
      </w:r>
      <w:r w:rsidRPr="00E002F7">
        <w:rPr>
          <w:rFonts w:ascii="Calibri" w:hAnsi="Calibri"/>
          <w:sz w:val="22"/>
          <w:szCs w:val="22"/>
        </w:rPr>
        <w:t xml:space="preserve"> shall receive funds forming the equivalent of the amount expressed in EUR calculated in accordance with section 1. At the same time it acknowledges that the final amount of project grant will be expressed in EUR, while the grant will be transferred to the Project Promoter in PLN using the monthly accounting exchange rate of the European Commission, available at http://ec.europa.eu/budget/inforeuro of the month, in which payment to the Project Promoter</w:t>
      </w:r>
      <w:r w:rsidR="007D0D17" w:rsidRPr="00E002F7">
        <w:rPr>
          <w:rFonts w:ascii="Calibri" w:hAnsi="Calibri"/>
          <w:sz w:val="22"/>
          <w:szCs w:val="22"/>
        </w:rPr>
        <w:t xml:space="preserve"> Institution</w:t>
      </w:r>
      <w:r w:rsidRPr="00E002F7">
        <w:rPr>
          <w:rFonts w:ascii="Calibri" w:hAnsi="Calibri"/>
          <w:sz w:val="22"/>
          <w:szCs w:val="22"/>
        </w:rPr>
        <w:t xml:space="preserve"> is made.</w:t>
      </w:r>
      <w:r>
        <w:rPr>
          <w:rFonts w:ascii="Calibri" w:hAnsi="Calibri"/>
          <w:sz w:val="22"/>
          <w:szCs w:val="22"/>
        </w:rPr>
        <w:t xml:space="preserve"> </w:t>
      </w:r>
    </w:p>
    <w:p w14:paraId="4F789541" w14:textId="77777777" w:rsidR="00F56915" w:rsidRPr="00494DA4" w:rsidRDefault="00F56915" w:rsidP="00D56C44">
      <w:pPr>
        <w:spacing w:line="400" w:lineRule="atLeast"/>
        <w:jc w:val="both"/>
        <w:rPr>
          <w:rFonts w:ascii="Calibri" w:hAnsi="Calibri" w:cs="Arial"/>
          <w:sz w:val="22"/>
          <w:szCs w:val="22"/>
        </w:rPr>
      </w:pPr>
    </w:p>
    <w:p w14:paraId="6002AC9D" w14:textId="5A59F088" w:rsidR="008D17B6" w:rsidRPr="00821AE3" w:rsidRDefault="00522156" w:rsidP="00CD7CF4">
      <w:pPr>
        <w:spacing w:line="400" w:lineRule="atLeast"/>
        <w:jc w:val="center"/>
        <w:rPr>
          <w:rFonts w:ascii="Calibri" w:hAnsi="Calibri" w:cs="Arial"/>
          <w:b/>
          <w:sz w:val="22"/>
          <w:szCs w:val="22"/>
        </w:rPr>
      </w:pPr>
      <w:r>
        <w:rPr>
          <w:rFonts w:ascii="Calibri" w:hAnsi="Calibri"/>
          <w:b/>
          <w:sz w:val="22"/>
          <w:szCs w:val="22"/>
        </w:rPr>
        <w:t>Article 8</w:t>
      </w:r>
    </w:p>
    <w:p w14:paraId="61A4E03F" w14:textId="77777777" w:rsidR="00C274EB" w:rsidRPr="00821AE3" w:rsidRDefault="00522156" w:rsidP="00D56C44">
      <w:pPr>
        <w:spacing w:line="400" w:lineRule="atLeast"/>
        <w:jc w:val="both"/>
        <w:rPr>
          <w:rFonts w:ascii="Calibri" w:hAnsi="Calibri" w:cs="Arial"/>
          <w:sz w:val="22"/>
          <w:szCs w:val="22"/>
        </w:rPr>
      </w:pPr>
      <w:r>
        <w:rPr>
          <w:rFonts w:ascii="Calibri" w:hAnsi="Calibri"/>
          <w:sz w:val="22"/>
          <w:szCs w:val="22"/>
        </w:rPr>
        <w:t xml:space="preserve">The host institution undertakes to offer to a student or a staff member a study/training programme, which is individually agreed for each mobility participant and described in one of the following documents:  </w:t>
      </w:r>
    </w:p>
    <w:p w14:paraId="0D3BA93B" w14:textId="77777777" w:rsidR="00541837" w:rsidRPr="00CD7CF4" w:rsidRDefault="00B71A9F" w:rsidP="00CD7CF4">
      <w:pPr>
        <w:pStyle w:val="Akapitzlist"/>
        <w:numPr>
          <w:ilvl w:val="0"/>
          <w:numId w:val="43"/>
        </w:numPr>
        <w:spacing w:line="400" w:lineRule="atLeast"/>
        <w:jc w:val="both"/>
        <w:rPr>
          <w:rFonts w:ascii="Calibri" w:hAnsi="Calibri" w:cs="Arial"/>
          <w:sz w:val="22"/>
          <w:szCs w:val="22"/>
        </w:rPr>
      </w:pPr>
      <w:r>
        <w:rPr>
          <w:rFonts w:ascii="Calibri" w:hAnsi="Calibri"/>
          <w:sz w:val="22"/>
          <w:szCs w:val="22"/>
        </w:rPr>
        <w:t>Learning Agreement;</w:t>
      </w:r>
    </w:p>
    <w:p w14:paraId="44D7F5D4" w14:textId="2EF7175E" w:rsidR="00541837" w:rsidRPr="00BD66FC" w:rsidRDefault="00B71A9F" w:rsidP="00CD7CF4">
      <w:pPr>
        <w:pStyle w:val="Akapitzlist"/>
        <w:numPr>
          <w:ilvl w:val="0"/>
          <w:numId w:val="43"/>
        </w:numPr>
        <w:spacing w:line="400" w:lineRule="atLeast"/>
        <w:jc w:val="both"/>
        <w:rPr>
          <w:rFonts w:ascii="Calibri" w:hAnsi="Calibri" w:cs="Arial"/>
          <w:sz w:val="22"/>
          <w:szCs w:val="22"/>
        </w:rPr>
      </w:pPr>
      <w:r>
        <w:rPr>
          <w:rFonts w:ascii="Calibri" w:hAnsi="Calibri"/>
          <w:sz w:val="22"/>
          <w:szCs w:val="22"/>
        </w:rPr>
        <w:t>Training Agreement;</w:t>
      </w:r>
    </w:p>
    <w:p w14:paraId="2BFEA51A" w14:textId="63BA53E6" w:rsidR="00541837" w:rsidRPr="00E742CE" w:rsidRDefault="00B71A9F" w:rsidP="00CD7CF4">
      <w:pPr>
        <w:pStyle w:val="Akapitzlist"/>
        <w:numPr>
          <w:ilvl w:val="0"/>
          <w:numId w:val="43"/>
        </w:numPr>
        <w:spacing w:line="400" w:lineRule="atLeast"/>
        <w:jc w:val="both"/>
        <w:rPr>
          <w:rFonts w:ascii="Calibri" w:hAnsi="Calibri" w:cs="Arial"/>
          <w:sz w:val="22"/>
          <w:szCs w:val="22"/>
        </w:rPr>
      </w:pPr>
      <w:r>
        <w:rPr>
          <w:rFonts w:ascii="Calibri" w:hAnsi="Calibri"/>
          <w:sz w:val="22"/>
          <w:szCs w:val="22"/>
        </w:rPr>
        <w:t>Individual Work/Training Programme;</w:t>
      </w:r>
    </w:p>
    <w:p w14:paraId="63109D2D" w14:textId="673D674A" w:rsidR="00541837" w:rsidRPr="00E742CE" w:rsidRDefault="00B71A9F" w:rsidP="00CD7CF4">
      <w:pPr>
        <w:pStyle w:val="Akapitzlist"/>
        <w:numPr>
          <w:ilvl w:val="0"/>
          <w:numId w:val="43"/>
        </w:numPr>
        <w:spacing w:line="400" w:lineRule="atLeast"/>
        <w:jc w:val="both"/>
        <w:rPr>
          <w:rFonts w:ascii="Calibri" w:hAnsi="Calibri" w:cs="Arial"/>
          <w:sz w:val="22"/>
          <w:szCs w:val="22"/>
        </w:rPr>
      </w:pPr>
      <w:r>
        <w:rPr>
          <w:rFonts w:ascii="Calibri" w:hAnsi="Calibri"/>
          <w:sz w:val="22"/>
          <w:szCs w:val="22"/>
        </w:rPr>
        <w:t xml:space="preserve">Individual Curriculum. </w:t>
      </w:r>
    </w:p>
    <w:p w14:paraId="0F6AB32C" w14:textId="476D7D74" w:rsidR="00C52F27" w:rsidRPr="00C52F27" w:rsidRDefault="00C52F27" w:rsidP="00C52F27">
      <w:pPr>
        <w:pStyle w:val="Akapitzlist"/>
        <w:spacing w:line="400" w:lineRule="atLeast"/>
        <w:ind w:left="0"/>
        <w:jc w:val="center"/>
        <w:rPr>
          <w:rFonts w:ascii="Calibri" w:hAnsi="Calibri" w:cs="Arial"/>
          <w:b/>
          <w:sz w:val="22"/>
          <w:szCs w:val="22"/>
        </w:rPr>
      </w:pPr>
      <w:r>
        <w:rPr>
          <w:rFonts w:ascii="Calibri" w:hAnsi="Calibri"/>
          <w:b/>
          <w:sz w:val="22"/>
          <w:szCs w:val="22"/>
        </w:rPr>
        <w:t>Article 9</w:t>
      </w:r>
    </w:p>
    <w:p w14:paraId="3FDB6218" w14:textId="5E732999" w:rsidR="00931C33" w:rsidRPr="00F2200A" w:rsidRDefault="00931C33" w:rsidP="00931C33">
      <w:pPr>
        <w:pStyle w:val="Akapitzlist"/>
        <w:numPr>
          <w:ilvl w:val="0"/>
          <w:numId w:val="48"/>
        </w:numPr>
        <w:spacing w:line="400" w:lineRule="atLeast"/>
        <w:ind w:left="357" w:hanging="357"/>
        <w:jc w:val="both"/>
        <w:rPr>
          <w:rFonts w:asciiTheme="minorHAnsi" w:hAnsiTheme="minorHAnsi" w:cstheme="minorHAnsi"/>
          <w:sz w:val="22"/>
          <w:szCs w:val="22"/>
        </w:rPr>
      </w:pPr>
      <w:r>
        <w:rPr>
          <w:rFonts w:asciiTheme="minorHAnsi" w:hAnsiTheme="minorHAnsi"/>
          <w:sz w:val="22"/>
          <w:szCs w:val="22"/>
        </w:rPr>
        <w:t xml:space="preserve">The </w:t>
      </w:r>
      <w:r w:rsidR="007D0D17" w:rsidRPr="007D0D17">
        <w:rPr>
          <w:rFonts w:asciiTheme="minorHAnsi" w:hAnsiTheme="minorHAnsi"/>
          <w:sz w:val="22"/>
          <w:szCs w:val="22"/>
        </w:rPr>
        <w:t>Project Partner Institution</w:t>
      </w:r>
      <w:r w:rsidR="007D0D17">
        <w:rPr>
          <w:rFonts w:asciiTheme="minorHAnsi" w:hAnsiTheme="minorHAnsi"/>
          <w:sz w:val="22"/>
          <w:szCs w:val="22"/>
        </w:rPr>
        <w:t xml:space="preserve"> </w:t>
      </w:r>
      <w:r>
        <w:rPr>
          <w:rFonts w:asciiTheme="minorHAnsi" w:hAnsiTheme="minorHAnsi"/>
          <w:sz w:val="22"/>
          <w:szCs w:val="22"/>
        </w:rPr>
        <w:t xml:space="preserve">understands and accepts the fact that the Programme Operator and other institutions listed in the agreement between the </w:t>
      </w:r>
      <w:r w:rsidR="007D0D17" w:rsidRPr="007D0D17">
        <w:rPr>
          <w:rFonts w:ascii="Calibri" w:hAnsi="Calibri"/>
          <w:sz w:val="22"/>
          <w:szCs w:val="22"/>
        </w:rPr>
        <w:t>Project Promoter Institution</w:t>
      </w:r>
      <w:r w:rsidR="007D0D17">
        <w:rPr>
          <w:rFonts w:asciiTheme="minorHAnsi" w:hAnsiTheme="minorHAnsi"/>
          <w:sz w:val="22"/>
          <w:szCs w:val="22"/>
        </w:rPr>
        <w:t xml:space="preserve"> </w:t>
      </w:r>
      <w:r>
        <w:rPr>
          <w:rFonts w:asciiTheme="minorHAnsi" w:hAnsiTheme="minorHAnsi"/>
          <w:sz w:val="22"/>
          <w:szCs w:val="22"/>
        </w:rPr>
        <w:t xml:space="preserve">and </w:t>
      </w:r>
      <w:r w:rsidRPr="007D0D17">
        <w:rPr>
          <w:rFonts w:asciiTheme="minorHAnsi" w:hAnsiTheme="minorHAnsi"/>
          <w:sz w:val="22"/>
          <w:szCs w:val="22"/>
        </w:rPr>
        <w:t>Programme Operator</w:t>
      </w:r>
      <w:r>
        <w:rPr>
          <w:rFonts w:asciiTheme="minorHAnsi" w:hAnsiTheme="minorHAnsi"/>
          <w:sz w:val="22"/>
          <w:szCs w:val="22"/>
        </w:rPr>
        <w:t xml:space="preserve"> shall have the right to inspect and audit the implementation of mobility carried out on the basis of this Agreement. Having in mind the above, </w:t>
      </w:r>
      <w:r w:rsidRPr="007D0D17">
        <w:rPr>
          <w:rFonts w:asciiTheme="minorHAnsi" w:hAnsiTheme="minorHAnsi"/>
          <w:sz w:val="22"/>
          <w:szCs w:val="22"/>
        </w:rPr>
        <w:t xml:space="preserve">the </w:t>
      </w:r>
      <w:r w:rsidR="007D0D17" w:rsidRPr="007D0D17">
        <w:rPr>
          <w:rFonts w:asciiTheme="minorHAnsi" w:hAnsiTheme="minorHAnsi"/>
          <w:sz w:val="22"/>
          <w:szCs w:val="22"/>
        </w:rPr>
        <w:t>Project Partner Institution</w:t>
      </w:r>
      <w:r w:rsidR="007D0D17">
        <w:rPr>
          <w:rFonts w:asciiTheme="minorHAnsi" w:hAnsiTheme="minorHAnsi"/>
          <w:sz w:val="22"/>
          <w:szCs w:val="22"/>
        </w:rPr>
        <w:t xml:space="preserve"> </w:t>
      </w:r>
      <w:r>
        <w:rPr>
          <w:rFonts w:asciiTheme="minorHAnsi" w:hAnsiTheme="minorHAnsi"/>
          <w:sz w:val="22"/>
          <w:szCs w:val="22"/>
        </w:rPr>
        <w:t xml:space="preserve">undertakes to immediately provide full and uninterrupted access to all documents and information, including their electronic versions, concerning the implementation of mobilities and the use of funding at any request of the </w:t>
      </w:r>
      <w:r w:rsidR="007D0D17" w:rsidRPr="007D0D17">
        <w:rPr>
          <w:rFonts w:ascii="Calibri" w:hAnsi="Calibri"/>
          <w:sz w:val="22"/>
          <w:szCs w:val="22"/>
        </w:rPr>
        <w:t>Project Promoter Institution</w:t>
      </w:r>
      <w:r>
        <w:rPr>
          <w:rFonts w:asciiTheme="minorHAnsi" w:hAnsiTheme="minorHAnsi"/>
          <w:sz w:val="22"/>
          <w:szCs w:val="22"/>
        </w:rPr>
        <w:t>, Programme Operator and other institutions specified in the preceding sentence.</w:t>
      </w:r>
    </w:p>
    <w:p w14:paraId="5E4F0211" w14:textId="54829B3F" w:rsidR="00931C33" w:rsidRPr="00F2200A" w:rsidRDefault="00931C33" w:rsidP="00931C33">
      <w:pPr>
        <w:pStyle w:val="Akapitzlist"/>
        <w:numPr>
          <w:ilvl w:val="0"/>
          <w:numId w:val="48"/>
        </w:numPr>
        <w:spacing w:line="400" w:lineRule="atLeast"/>
        <w:ind w:left="357" w:hanging="357"/>
        <w:jc w:val="both"/>
        <w:rPr>
          <w:rFonts w:asciiTheme="minorHAnsi" w:hAnsiTheme="minorHAnsi" w:cstheme="minorHAnsi"/>
          <w:sz w:val="22"/>
          <w:szCs w:val="22"/>
        </w:rPr>
      </w:pPr>
      <w:r w:rsidRPr="007D0D17">
        <w:rPr>
          <w:rFonts w:asciiTheme="minorHAnsi" w:hAnsiTheme="minorHAnsi"/>
          <w:sz w:val="22"/>
          <w:szCs w:val="22"/>
        </w:rPr>
        <w:t xml:space="preserve">The </w:t>
      </w:r>
      <w:r w:rsidR="007D0D17" w:rsidRPr="007D0D17">
        <w:rPr>
          <w:rFonts w:asciiTheme="minorHAnsi" w:hAnsiTheme="minorHAnsi"/>
          <w:sz w:val="22"/>
          <w:szCs w:val="22"/>
        </w:rPr>
        <w:t>Project Partner Institution</w:t>
      </w:r>
      <w:r w:rsidR="007D0D17">
        <w:rPr>
          <w:rFonts w:asciiTheme="minorHAnsi" w:hAnsiTheme="minorHAnsi"/>
          <w:sz w:val="22"/>
          <w:szCs w:val="22"/>
        </w:rPr>
        <w:t xml:space="preserve"> </w:t>
      </w:r>
      <w:r>
        <w:rPr>
          <w:rFonts w:asciiTheme="minorHAnsi" w:hAnsiTheme="minorHAnsi"/>
          <w:sz w:val="22"/>
          <w:szCs w:val="22"/>
        </w:rPr>
        <w:t>is obliged to keep at the disposal of the entities specified in section 1 all original documents related to the Agreement, accounting books and tax registers in particular, or in exceptional and duly justified cases, certified copies of original documents related to the Agreement on any appropriate medium ensuring their integrity in accordance with relevant national legislation, as a rule until 30 June 2029, but not sooner than after the expiry of a period of 5 years from the date of approval of the Programme's Final Report.</w:t>
      </w:r>
    </w:p>
    <w:p w14:paraId="180F2DBB" w14:textId="77777777" w:rsidR="00931C33" w:rsidRPr="00F2200A" w:rsidRDefault="00931C33" w:rsidP="00931C33">
      <w:pPr>
        <w:pStyle w:val="Akapitzlist"/>
        <w:numPr>
          <w:ilvl w:val="0"/>
          <w:numId w:val="48"/>
        </w:numPr>
        <w:spacing w:line="400" w:lineRule="atLeast"/>
        <w:ind w:left="357" w:hanging="357"/>
        <w:jc w:val="both"/>
        <w:rPr>
          <w:rFonts w:asciiTheme="minorHAnsi" w:hAnsiTheme="minorHAnsi" w:cstheme="minorHAnsi"/>
          <w:sz w:val="22"/>
          <w:szCs w:val="22"/>
        </w:rPr>
      </w:pPr>
      <w:r>
        <w:rPr>
          <w:rFonts w:asciiTheme="minorHAnsi" w:hAnsiTheme="minorHAnsi"/>
          <w:sz w:val="22"/>
          <w:szCs w:val="22"/>
        </w:rPr>
        <w:t>Inspections and audits can be carried out throughout the mobility period and after its completion, as a general rule until 30 June 2029, but not sooner than after the expiry of a 5 years period from the date of approval of the Programme's Final Report.</w:t>
      </w:r>
    </w:p>
    <w:p w14:paraId="195A1376" w14:textId="5FA27454" w:rsidR="00931C33" w:rsidRPr="00F2200A" w:rsidRDefault="00931C33" w:rsidP="00931C33">
      <w:pPr>
        <w:pStyle w:val="Akapitzlist"/>
        <w:numPr>
          <w:ilvl w:val="0"/>
          <w:numId w:val="48"/>
        </w:numPr>
        <w:spacing w:line="400" w:lineRule="atLeast"/>
        <w:ind w:left="357" w:hanging="357"/>
        <w:jc w:val="both"/>
        <w:rPr>
          <w:rFonts w:asciiTheme="minorHAnsi" w:hAnsiTheme="minorHAnsi" w:cstheme="minorHAnsi"/>
          <w:sz w:val="22"/>
          <w:szCs w:val="22"/>
        </w:rPr>
      </w:pPr>
      <w:r>
        <w:rPr>
          <w:rFonts w:asciiTheme="minorHAnsi" w:hAnsiTheme="minorHAnsi"/>
          <w:sz w:val="22"/>
          <w:szCs w:val="22"/>
        </w:rPr>
        <w:t>If an inspection or audit reveals that the measure subject to settlement according to lump sums did not take place and the related amounts were transferred by the Programme Operator, the Programme Operator is entitled to demand the reimbursement of the previously paid amounts.</w:t>
      </w:r>
    </w:p>
    <w:p w14:paraId="334E3508" w14:textId="77777777" w:rsidR="00215F99" w:rsidRDefault="00215F99" w:rsidP="00CD7CF4">
      <w:pPr>
        <w:spacing w:line="400" w:lineRule="atLeast"/>
        <w:jc w:val="center"/>
        <w:rPr>
          <w:rFonts w:ascii="Calibri" w:hAnsi="Calibri"/>
          <w:b/>
          <w:sz w:val="22"/>
          <w:szCs w:val="22"/>
        </w:rPr>
      </w:pPr>
    </w:p>
    <w:p w14:paraId="3E60D152" w14:textId="203884DF" w:rsidR="00A94CC7" w:rsidRPr="00CD7CF4" w:rsidRDefault="00522156" w:rsidP="00CD7CF4">
      <w:pPr>
        <w:spacing w:line="400" w:lineRule="atLeast"/>
        <w:jc w:val="center"/>
        <w:rPr>
          <w:rFonts w:ascii="Calibri" w:hAnsi="Calibri" w:cs="Arial"/>
          <w:b/>
          <w:sz w:val="22"/>
          <w:szCs w:val="22"/>
        </w:rPr>
      </w:pPr>
      <w:r>
        <w:rPr>
          <w:rFonts w:ascii="Calibri" w:hAnsi="Calibri"/>
          <w:b/>
          <w:sz w:val="22"/>
          <w:szCs w:val="22"/>
        </w:rPr>
        <w:t>Article 10</w:t>
      </w:r>
    </w:p>
    <w:p w14:paraId="00F0AFF9" w14:textId="39EA0FC1" w:rsidR="00931C33" w:rsidRDefault="00931C33" w:rsidP="00CD7CF4">
      <w:pPr>
        <w:pStyle w:val="Akapitzlist"/>
        <w:numPr>
          <w:ilvl w:val="0"/>
          <w:numId w:val="44"/>
        </w:numPr>
        <w:spacing w:line="400" w:lineRule="atLeast"/>
        <w:jc w:val="both"/>
        <w:rPr>
          <w:rFonts w:ascii="Calibri" w:hAnsi="Calibri" w:cs="Arial"/>
          <w:sz w:val="22"/>
          <w:szCs w:val="22"/>
        </w:rPr>
      </w:pPr>
      <w:r>
        <w:rPr>
          <w:rFonts w:ascii="Calibri" w:hAnsi="Calibri"/>
          <w:sz w:val="22"/>
          <w:szCs w:val="22"/>
        </w:rPr>
        <w:t xml:space="preserve">Unless the Project Promoter submits a different request, all communications and publications transmitted or distributed by the </w:t>
      </w:r>
      <w:r w:rsidR="007D0D17" w:rsidRPr="007D0D17">
        <w:rPr>
          <w:rFonts w:ascii="Calibri" w:hAnsi="Calibri"/>
          <w:sz w:val="22"/>
          <w:szCs w:val="22"/>
        </w:rPr>
        <w:t>Project Promoter Institution</w:t>
      </w:r>
      <w:r w:rsidR="007D0D17">
        <w:rPr>
          <w:rFonts w:ascii="Calibri" w:hAnsi="Calibri"/>
          <w:sz w:val="22"/>
          <w:szCs w:val="22"/>
        </w:rPr>
        <w:t xml:space="preserve"> </w:t>
      </w:r>
      <w:r>
        <w:rPr>
          <w:rFonts w:ascii="Calibri" w:hAnsi="Calibri"/>
          <w:sz w:val="22"/>
          <w:szCs w:val="22"/>
        </w:rPr>
        <w:t xml:space="preserve">in connection with the performance of the Agreement shall indicate that the measure is financed from the funds of the EDUCATION PROGRAMME. All communications and publications transmitted or distributed by the Project Partner, in any form and on any medium, shall indicate that their authors are responsible for their contents and that the Programme Operator cannot be held liable for any possible use of information contained therein. </w:t>
      </w:r>
    </w:p>
    <w:p w14:paraId="1441915B" w14:textId="27BB8424" w:rsidR="00931C33" w:rsidRPr="00931C33" w:rsidRDefault="00931C33" w:rsidP="00931C33">
      <w:pPr>
        <w:pStyle w:val="Akapitzlist"/>
        <w:numPr>
          <w:ilvl w:val="0"/>
          <w:numId w:val="44"/>
        </w:numPr>
        <w:spacing w:line="400" w:lineRule="atLeast"/>
        <w:jc w:val="both"/>
        <w:rPr>
          <w:rFonts w:ascii="Calibri" w:hAnsi="Calibri" w:cs="Arial"/>
          <w:sz w:val="22"/>
          <w:szCs w:val="22"/>
        </w:rPr>
      </w:pPr>
      <w:r>
        <w:rPr>
          <w:rFonts w:ascii="Calibri" w:hAnsi="Calibri"/>
          <w:sz w:val="22"/>
          <w:szCs w:val="22"/>
        </w:rPr>
        <w:t xml:space="preserve">The </w:t>
      </w:r>
      <w:r w:rsidR="007D0D17" w:rsidRPr="007D0D17">
        <w:rPr>
          <w:rFonts w:asciiTheme="minorHAnsi" w:hAnsiTheme="minorHAnsi"/>
          <w:sz w:val="22"/>
          <w:szCs w:val="22"/>
        </w:rPr>
        <w:t>Project Partner Institution</w:t>
      </w:r>
      <w:r w:rsidR="007D0D17">
        <w:rPr>
          <w:rFonts w:ascii="Calibri" w:hAnsi="Calibri"/>
          <w:sz w:val="22"/>
          <w:szCs w:val="22"/>
        </w:rPr>
        <w:t xml:space="preserve"> </w:t>
      </w:r>
      <w:r>
        <w:rPr>
          <w:rFonts w:ascii="Calibri" w:hAnsi="Calibri"/>
          <w:sz w:val="22"/>
          <w:szCs w:val="22"/>
        </w:rPr>
        <w:t xml:space="preserve">authorises the </w:t>
      </w:r>
      <w:r w:rsidR="007D0D17" w:rsidRPr="007D0D17">
        <w:rPr>
          <w:rFonts w:ascii="Calibri" w:hAnsi="Calibri"/>
          <w:sz w:val="22"/>
          <w:szCs w:val="22"/>
        </w:rPr>
        <w:t>Project Promoter Institution</w:t>
      </w:r>
      <w:r>
        <w:rPr>
          <w:rFonts w:ascii="Calibri" w:hAnsi="Calibri"/>
          <w:sz w:val="22"/>
          <w:szCs w:val="22"/>
        </w:rPr>
        <w:t>, Programme Operator and other entities referred to in Article 8 (1) of the Agreement to publish the following information in any form and on any medium, including the Internet:</w:t>
      </w:r>
    </w:p>
    <w:p w14:paraId="515622EB" w14:textId="02CB7D2B" w:rsidR="00931C33" w:rsidRDefault="00931C33" w:rsidP="00931C33">
      <w:pPr>
        <w:pStyle w:val="Akapitzlist"/>
        <w:numPr>
          <w:ilvl w:val="0"/>
          <w:numId w:val="49"/>
        </w:numPr>
        <w:spacing w:line="400" w:lineRule="atLeast"/>
        <w:jc w:val="both"/>
        <w:rPr>
          <w:rFonts w:ascii="Calibri" w:hAnsi="Calibri" w:cs="Arial"/>
          <w:sz w:val="22"/>
          <w:szCs w:val="22"/>
        </w:rPr>
      </w:pPr>
      <w:r>
        <w:rPr>
          <w:rFonts w:ascii="Calibri" w:hAnsi="Calibri"/>
          <w:sz w:val="22"/>
          <w:szCs w:val="22"/>
        </w:rPr>
        <w:t xml:space="preserve">the name and address of the </w:t>
      </w:r>
      <w:r w:rsidR="007D0D17" w:rsidRPr="007D0D17">
        <w:rPr>
          <w:rFonts w:asciiTheme="minorHAnsi" w:hAnsiTheme="minorHAnsi"/>
          <w:sz w:val="22"/>
          <w:szCs w:val="22"/>
        </w:rPr>
        <w:t>Project Partner Institution</w:t>
      </w:r>
      <w:r>
        <w:rPr>
          <w:rFonts w:ascii="Calibri" w:hAnsi="Calibri"/>
          <w:sz w:val="22"/>
          <w:szCs w:val="22"/>
        </w:rPr>
        <w:t xml:space="preserve">, </w:t>
      </w:r>
    </w:p>
    <w:p w14:paraId="42C2C259" w14:textId="77777777" w:rsidR="00931C33" w:rsidRDefault="00931C33" w:rsidP="00931C33">
      <w:pPr>
        <w:pStyle w:val="Akapitzlist"/>
        <w:numPr>
          <w:ilvl w:val="0"/>
          <w:numId w:val="49"/>
        </w:numPr>
        <w:spacing w:line="400" w:lineRule="atLeast"/>
        <w:jc w:val="both"/>
        <w:rPr>
          <w:rFonts w:ascii="Calibri" w:hAnsi="Calibri" w:cs="Arial"/>
          <w:sz w:val="22"/>
          <w:szCs w:val="22"/>
        </w:rPr>
      </w:pPr>
      <w:r>
        <w:rPr>
          <w:rFonts w:ascii="Calibri" w:hAnsi="Calibri"/>
          <w:sz w:val="22"/>
          <w:szCs w:val="22"/>
        </w:rPr>
        <w:t xml:space="preserve">the subject and purpose of the grant, </w:t>
      </w:r>
    </w:p>
    <w:p w14:paraId="496AA53B" w14:textId="70FC1A63" w:rsidR="00931C33" w:rsidRPr="00F2200A" w:rsidRDefault="00931C33" w:rsidP="00F2200A">
      <w:pPr>
        <w:pStyle w:val="Akapitzlist"/>
        <w:numPr>
          <w:ilvl w:val="0"/>
          <w:numId w:val="49"/>
        </w:numPr>
        <w:spacing w:line="400" w:lineRule="atLeast"/>
        <w:jc w:val="both"/>
        <w:rPr>
          <w:rFonts w:ascii="Calibri" w:hAnsi="Calibri" w:cs="Arial"/>
          <w:sz w:val="22"/>
          <w:szCs w:val="22"/>
        </w:rPr>
      </w:pPr>
      <w:r>
        <w:rPr>
          <w:rFonts w:ascii="Calibri" w:hAnsi="Calibri"/>
          <w:sz w:val="22"/>
          <w:szCs w:val="22"/>
        </w:rPr>
        <w:t>the amount of the grant awarded.</w:t>
      </w:r>
    </w:p>
    <w:p w14:paraId="234B1234" w14:textId="45140294" w:rsidR="008E4B53" w:rsidRPr="00CD7CF4" w:rsidRDefault="00CD7CF4" w:rsidP="00CD7CF4">
      <w:pPr>
        <w:pStyle w:val="Akapitzlist"/>
        <w:numPr>
          <w:ilvl w:val="0"/>
          <w:numId w:val="44"/>
        </w:numPr>
        <w:spacing w:line="400" w:lineRule="atLeast"/>
        <w:jc w:val="both"/>
        <w:rPr>
          <w:rFonts w:ascii="Calibri" w:hAnsi="Calibri" w:cs="Arial"/>
          <w:sz w:val="22"/>
          <w:szCs w:val="22"/>
        </w:rPr>
      </w:pPr>
      <w:r>
        <w:rPr>
          <w:rFonts w:ascii="Calibri" w:hAnsi="Calibri"/>
          <w:sz w:val="22"/>
          <w:szCs w:val="22"/>
        </w:rPr>
        <w:t xml:space="preserve">This Agreement has been concluded in three copies, one for the </w:t>
      </w:r>
      <w:r w:rsidR="007D0D17" w:rsidRPr="007D0D17">
        <w:rPr>
          <w:rFonts w:ascii="Calibri" w:hAnsi="Calibri"/>
          <w:sz w:val="22"/>
          <w:szCs w:val="22"/>
        </w:rPr>
        <w:t>Project Promoter Institution</w:t>
      </w:r>
      <w:r>
        <w:rPr>
          <w:rFonts w:ascii="Calibri" w:hAnsi="Calibri"/>
          <w:sz w:val="22"/>
          <w:szCs w:val="22"/>
        </w:rPr>
        <w:t xml:space="preserve">, one for the </w:t>
      </w:r>
      <w:r w:rsidR="007D0D17" w:rsidRPr="007D0D17">
        <w:rPr>
          <w:rFonts w:asciiTheme="minorHAnsi" w:hAnsiTheme="minorHAnsi"/>
          <w:sz w:val="22"/>
          <w:szCs w:val="22"/>
        </w:rPr>
        <w:t>Project Partner Institution</w:t>
      </w:r>
      <w:r w:rsidR="007D0D17">
        <w:rPr>
          <w:rFonts w:ascii="Calibri" w:hAnsi="Calibri"/>
          <w:sz w:val="22"/>
          <w:szCs w:val="22"/>
        </w:rPr>
        <w:t xml:space="preserve"> </w:t>
      </w:r>
      <w:r>
        <w:rPr>
          <w:rFonts w:ascii="Calibri" w:hAnsi="Calibri"/>
          <w:sz w:val="22"/>
          <w:szCs w:val="22"/>
        </w:rPr>
        <w:t>and one for the Programme Operator.</w:t>
      </w:r>
    </w:p>
    <w:p w14:paraId="12061F73" w14:textId="2001A037" w:rsidR="00523436" w:rsidRPr="00AC6327" w:rsidRDefault="00522156" w:rsidP="00D56C44">
      <w:pPr>
        <w:pStyle w:val="Akapitzlist"/>
        <w:numPr>
          <w:ilvl w:val="0"/>
          <w:numId w:val="44"/>
        </w:numPr>
        <w:spacing w:line="400" w:lineRule="atLeast"/>
        <w:jc w:val="both"/>
        <w:rPr>
          <w:rFonts w:ascii="Calibri" w:hAnsi="Calibri" w:cs="Arial"/>
          <w:sz w:val="22"/>
          <w:szCs w:val="22"/>
        </w:rPr>
      </w:pPr>
      <w:r>
        <w:rPr>
          <w:rFonts w:ascii="Calibri" w:hAnsi="Calibri"/>
          <w:sz w:val="22"/>
          <w:szCs w:val="22"/>
        </w:rPr>
        <w:t xml:space="preserve">The </w:t>
      </w:r>
      <w:r w:rsidR="007D0D17" w:rsidRPr="007D0D17">
        <w:rPr>
          <w:rFonts w:ascii="Calibri" w:hAnsi="Calibri"/>
          <w:sz w:val="22"/>
          <w:szCs w:val="22"/>
        </w:rPr>
        <w:t>Project Promoter Institution</w:t>
      </w:r>
      <w:r w:rsidR="007D0D17">
        <w:rPr>
          <w:rFonts w:ascii="Calibri" w:hAnsi="Calibri"/>
          <w:sz w:val="22"/>
          <w:szCs w:val="22"/>
        </w:rPr>
        <w:t xml:space="preserve"> </w:t>
      </w:r>
      <w:r>
        <w:rPr>
          <w:rFonts w:ascii="Calibri" w:hAnsi="Calibri"/>
          <w:sz w:val="22"/>
          <w:szCs w:val="22"/>
        </w:rPr>
        <w:t>shall submit a scan of this Agreement to the Programme Operator before signing the agreement concerning the implementation of the Mobility in Higher Education project within the Education Programme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05"/>
        <w:gridCol w:w="4605"/>
      </w:tblGrid>
      <w:tr w:rsidR="00224DB9" w:rsidRPr="00D56C44" w14:paraId="2C1F53E4" w14:textId="77777777" w:rsidTr="00806EC5">
        <w:tc>
          <w:tcPr>
            <w:tcW w:w="4605" w:type="dxa"/>
            <w:shd w:val="clear" w:color="auto" w:fill="auto"/>
          </w:tcPr>
          <w:p w14:paraId="0FF127FE" w14:textId="08D68177" w:rsidR="00224DB9" w:rsidRPr="000E16E3" w:rsidRDefault="00522156" w:rsidP="00D56C44">
            <w:pPr>
              <w:spacing w:line="400" w:lineRule="atLeast"/>
              <w:jc w:val="both"/>
              <w:rPr>
                <w:rFonts w:ascii="Calibri" w:hAnsi="Calibri" w:cs="Arial"/>
                <w:sz w:val="22"/>
                <w:szCs w:val="22"/>
                <w:highlight w:val="green"/>
              </w:rPr>
            </w:pPr>
            <w:r w:rsidRPr="007D0D17">
              <w:rPr>
                <w:rFonts w:ascii="Calibri" w:hAnsi="Calibri"/>
                <w:sz w:val="22"/>
                <w:szCs w:val="22"/>
              </w:rPr>
              <w:t xml:space="preserve">For the </w:t>
            </w:r>
            <w:r w:rsidR="007D0D17" w:rsidRPr="007D0D17">
              <w:rPr>
                <w:rFonts w:ascii="Calibri" w:hAnsi="Calibri"/>
                <w:sz w:val="22"/>
                <w:szCs w:val="22"/>
              </w:rPr>
              <w:t>Project Promoter Institution</w:t>
            </w:r>
          </w:p>
        </w:tc>
        <w:tc>
          <w:tcPr>
            <w:tcW w:w="4605" w:type="dxa"/>
            <w:shd w:val="clear" w:color="auto" w:fill="auto"/>
          </w:tcPr>
          <w:p w14:paraId="3197EB01" w14:textId="2FF6CF3A" w:rsidR="00224DB9" w:rsidRPr="000E16E3" w:rsidRDefault="00522156" w:rsidP="00D56C44">
            <w:pPr>
              <w:spacing w:line="400" w:lineRule="atLeast"/>
              <w:jc w:val="both"/>
              <w:rPr>
                <w:rFonts w:ascii="Calibri" w:hAnsi="Calibri" w:cs="Arial"/>
                <w:sz w:val="22"/>
                <w:szCs w:val="22"/>
                <w:highlight w:val="green"/>
              </w:rPr>
            </w:pPr>
            <w:r w:rsidRPr="007D0D17">
              <w:rPr>
                <w:rFonts w:ascii="Calibri" w:hAnsi="Calibri"/>
                <w:sz w:val="22"/>
                <w:szCs w:val="22"/>
              </w:rPr>
              <w:t xml:space="preserve">For the </w:t>
            </w:r>
            <w:r w:rsidR="007D0D17" w:rsidRPr="007D0D17">
              <w:rPr>
                <w:rFonts w:asciiTheme="minorHAnsi" w:hAnsiTheme="minorHAnsi"/>
                <w:sz w:val="22"/>
                <w:szCs w:val="22"/>
              </w:rPr>
              <w:t>Project Partner Institution</w:t>
            </w:r>
          </w:p>
        </w:tc>
      </w:tr>
      <w:tr w:rsidR="00224DB9" w:rsidRPr="00D56C44" w14:paraId="4EA5096F" w14:textId="77777777" w:rsidTr="00806EC5">
        <w:tc>
          <w:tcPr>
            <w:tcW w:w="4605" w:type="dxa"/>
            <w:shd w:val="clear" w:color="auto" w:fill="auto"/>
          </w:tcPr>
          <w:p w14:paraId="48E21317" w14:textId="77777777" w:rsidR="00224DB9" w:rsidRPr="00821AE3" w:rsidRDefault="00224DB9" w:rsidP="00D56C44">
            <w:pPr>
              <w:spacing w:line="400" w:lineRule="atLeast"/>
              <w:jc w:val="both"/>
              <w:rPr>
                <w:rFonts w:ascii="Calibri" w:hAnsi="Calibri" w:cs="Arial"/>
                <w:sz w:val="22"/>
                <w:szCs w:val="22"/>
              </w:rPr>
            </w:pPr>
          </w:p>
          <w:p w14:paraId="24033B37" w14:textId="77777777" w:rsidR="009655AB" w:rsidRPr="00821AE3" w:rsidRDefault="009655AB" w:rsidP="00D56C44">
            <w:pPr>
              <w:spacing w:line="400" w:lineRule="atLeast"/>
              <w:jc w:val="both"/>
              <w:rPr>
                <w:rFonts w:ascii="Calibri" w:hAnsi="Calibri" w:cs="Arial"/>
                <w:sz w:val="22"/>
                <w:szCs w:val="22"/>
              </w:rPr>
            </w:pPr>
          </w:p>
          <w:p w14:paraId="2B036900" w14:textId="7D3F08D7" w:rsidR="00224DB9" w:rsidRPr="00821AE3" w:rsidRDefault="00522156" w:rsidP="00D56C44">
            <w:pPr>
              <w:spacing w:line="400" w:lineRule="atLeast"/>
              <w:jc w:val="both"/>
              <w:rPr>
                <w:rFonts w:ascii="Calibri" w:hAnsi="Calibri" w:cs="Arial"/>
                <w:sz w:val="22"/>
                <w:szCs w:val="22"/>
              </w:rPr>
            </w:pPr>
            <w:r>
              <w:rPr>
                <w:rFonts w:ascii="Calibri" w:hAnsi="Calibri"/>
                <w:sz w:val="22"/>
                <w:szCs w:val="22"/>
              </w:rPr>
              <w:t xml:space="preserve">Signature of legal representative of the </w:t>
            </w:r>
            <w:r w:rsidR="007D0D17" w:rsidRPr="007D0D17">
              <w:rPr>
                <w:rFonts w:ascii="Calibri" w:hAnsi="Calibri"/>
                <w:sz w:val="22"/>
                <w:szCs w:val="22"/>
              </w:rPr>
              <w:t>Project Promoter Institution</w:t>
            </w:r>
          </w:p>
        </w:tc>
        <w:tc>
          <w:tcPr>
            <w:tcW w:w="4605" w:type="dxa"/>
            <w:shd w:val="clear" w:color="auto" w:fill="auto"/>
          </w:tcPr>
          <w:p w14:paraId="3CDFEB6F" w14:textId="77777777" w:rsidR="00224DB9" w:rsidRPr="00821AE3" w:rsidRDefault="00224DB9" w:rsidP="00D56C44">
            <w:pPr>
              <w:spacing w:line="400" w:lineRule="atLeast"/>
              <w:jc w:val="both"/>
              <w:rPr>
                <w:rFonts w:ascii="Calibri" w:hAnsi="Calibri" w:cs="Arial"/>
                <w:sz w:val="22"/>
                <w:szCs w:val="22"/>
              </w:rPr>
            </w:pPr>
          </w:p>
          <w:p w14:paraId="7557D145" w14:textId="77777777" w:rsidR="00224DB9" w:rsidRPr="00821AE3" w:rsidRDefault="00224DB9" w:rsidP="00D56C44">
            <w:pPr>
              <w:spacing w:line="400" w:lineRule="atLeast"/>
              <w:jc w:val="both"/>
              <w:rPr>
                <w:rFonts w:ascii="Calibri" w:hAnsi="Calibri" w:cs="Arial"/>
                <w:sz w:val="22"/>
                <w:szCs w:val="22"/>
              </w:rPr>
            </w:pPr>
          </w:p>
          <w:p w14:paraId="45043D00" w14:textId="75372405" w:rsidR="00224DB9" w:rsidRPr="00821AE3" w:rsidRDefault="00522156" w:rsidP="00D56C44">
            <w:pPr>
              <w:spacing w:line="400" w:lineRule="atLeast"/>
              <w:jc w:val="both"/>
              <w:rPr>
                <w:rFonts w:ascii="Calibri" w:hAnsi="Calibri" w:cs="Arial"/>
                <w:sz w:val="22"/>
                <w:szCs w:val="22"/>
              </w:rPr>
            </w:pPr>
            <w:r>
              <w:rPr>
                <w:rFonts w:ascii="Calibri" w:hAnsi="Calibri"/>
                <w:sz w:val="22"/>
                <w:szCs w:val="22"/>
              </w:rPr>
              <w:t xml:space="preserve">Signature of legal representative of the </w:t>
            </w:r>
            <w:r w:rsidR="007D0D17" w:rsidRPr="007D0D17">
              <w:rPr>
                <w:rFonts w:asciiTheme="minorHAnsi" w:hAnsiTheme="minorHAnsi"/>
                <w:sz w:val="22"/>
                <w:szCs w:val="22"/>
              </w:rPr>
              <w:t>Project Partner Institution</w:t>
            </w:r>
          </w:p>
        </w:tc>
      </w:tr>
      <w:tr w:rsidR="00224DB9" w:rsidRPr="00D56C44" w14:paraId="427E79D1" w14:textId="77777777" w:rsidTr="00806EC5">
        <w:tc>
          <w:tcPr>
            <w:tcW w:w="4605" w:type="dxa"/>
            <w:shd w:val="clear" w:color="auto" w:fill="auto"/>
          </w:tcPr>
          <w:p w14:paraId="2C67B866" w14:textId="77777777" w:rsidR="00224DB9" w:rsidRPr="00821AE3" w:rsidRDefault="00224DB9" w:rsidP="00D56C44">
            <w:pPr>
              <w:spacing w:line="400" w:lineRule="atLeast"/>
              <w:jc w:val="both"/>
              <w:rPr>
                <w:rFonts w:ascii="Calibri" w:hAnsi="Calibri" w:cs="Arial"/>
                <w:sz w:val="22"/>
                <w:szCs w:val="22"/>
              </w:rPr>
            </w:pPr>
          </w:p>
          <w:p w14:paraId="2219E910" w14:textId="77777777" w:rsidR="00224DB9" w:rsidRPr="00D56C44" w:rsidRDefault="00522156" w:rsidP="00D56C44">
            <w:pPr>
              <w:spacing w:line="400" w:lineRule="atLeast"/>
              <w:jc w:val="both"/>
              <w:rPr>
                <w:rFonts w:ascii="Calibri" w:hAnsi="Calibri" w:cs="Arial"/>
                <w:sz w:val="22"/>
                <w:szCs w:val="22"/>
              </w:rPr>
            </w:pPr>
            <w:r>
              <w:rPr>
                <w:rFonts w:ascii="Calibri" w:hAnsi="Calibri"/>
                <w:sz w:val="22"/>
                <w:szCs w:val="22"/>
              </w:rPr>
              <w:t>Date and place:</w:t>
            </w:r>
          </w:p>
        </w:tc>
        <w:tc>
          <w:tcPr>
            <w:tcW w:w="4605" w:type="dxa"/>
            <w:shd w:val="clear" w:color="auto" w:fill="auto"/>
          </w:tcPr>
          <w:p w14:paraId="570ED3A4" w14:textId="77777777" w:rsidR="00224DB9" w:rsidRPr="00D56C44" w:rsidRDefault="00224DB9" w:rsidP="00D56C44">
            <w:pPr>
              <w:spacing w:line="400" w:lineRule="atLeast"/>
              <w:jc w:val="both"/>
              <w:rPr>
                <w:rFonts w:ascii="Calibri" w:hAnsi="Calibri" w:cs="Arial"/>
                <w:sz w:val="22"/>
                <w:szCs w:val="22"/>
              </w:rPr>
            </w:pPr>
          </w:p>
          <w:p w14:paraId="6EDA29B2" w14:textId="77777777" w:rsidR="00224DB9" w:rsidRPr="00D56C44" w:rsidRDefault="00522156" w:rsidP="00D56C44">
            <w:pPr>
              <w:spacing w:line="400" w:lineRule="atLeast"/>
              <w:jc w:val="both"/>
              <w:rPr>
                <w:rFonts w:ascii="Calibri" w:hAnsi="Calibri" w:cs="Arial"/>
                <w:sz w:val="22"/>
                <w:szCs w:val="22"/>
              </w:rPr>
            </w:pPr>
            <w:r>
              <w:rPr>
                <w:rFonts w:ascii="Calibri" w:hAnsi="Calibri"/>
                <w:sz w:val="22"/>
                <w:szCs w:val="22"/>
              </w:rPr>
              <w:t>Date and place:</w:t>
            </w:r>
          </w:p>
        </w:tc>
      </w:tr>
      <w:tr w:rsidR="00224DB9" w:rsidRPr="00D56C44" w14:paraId="31D7529C" w14:textId="77777777" w:rsidTr="00806EC5">
        <w:tc>
          <w:tcPr>
            <w:tcW w:w="4605" w:type="dxa"/>
            <w:shd w:val="clear" w:color="auto" w:fill="auto"/>
          </w:tcPr>
          <w:p w14:paraId="09140CFD" w14:textId="77777777" w:rsidR="006A3458" w:rsidRPr="00D56C44" w:rsidRDefault="006A3458" w:rsidP="00D56C44">
            <w:pPr>
              <w:spacing w:line="400" w:lineRule="atLeast"/>
              <w:jc w:val="both"/>
              <w:rPr>
                <w:rFonts w:ascii="Calibri" w:hAnsi="Calibri" w:cs="Arial"/>
                <w:sz w:val="22"/>
                <w:szCs w:val="22"/>
              </w:rPr>
            </w:pPr>
          </w:p>
          <w:p w14:paraId="6142F304" w14:textId="77777777" w:rsidR="00BB4369" w:rsidRPr="00D56C44" w:rsidRDefault="00BB4369" w:rsidP="00D56C44">
            <w:pPr>
              <w:spacing w:line="400" w:lineRule="atLeast"/>
              <w:jc w:val="both"/>
              <w:rPr>
                <w:rFonts w:ascii="Calibri" w:hAnsi="Calibri" w:cs="Arial"/>
                <w:sz w:val="22"/>
                <w:szCs w:val="22"/>
              </w:rPr>
            </w:pPr>
          </w:p>
          <w:p w14:paraId="6071C7A1" w14:textId="2D3B627C" w:rsidR="00224DB9" w:rsidRPr="00D56C44" w:rsidRDefault="00522156" w:rsidP="00D56C44">
            <w:pPr>
              <w:spacing w:line="400" w:lineRule="atLeast"/>
              <w:jc w:val="both"/>
              <w:rPr>
                <w:rFonts w:ascii="Calibri" w:hAnsi="Calibri" w:cs="Arial"/>
                <w:sz w:val="22"/>
                <w:szCs w:val="22"/>
              </w:rPr>
            </w:pPr>
            <w:r>
              <w:rPr>
                <w:rFonts w:ascii="Calibri" w:hAnsi="Calibri"/>
                <w:sz w:val="22"/>
                <w:szCs w:val="22"/>
              </w:rPr>
              <w:t xml:space="preserve">Official stamp of the </w:t>
            </w:r>
            <w:r w:rsidRPr="007D0D17">
              <w:rPr>
                <w:rFonts w:ascii="Calibri" w:hAnsi="Calibri"/>
                <w:sz w:val="22"/>
                <w:szCs w:val="22"/>
              </w:rPr>
              <w:t>Project Promoter</w:t>
            </w:r>
            <w:r w:rsidR="007D0D17" w:rsidRPr="007D0D17">
              <w:rPr>
                <w:rFonts w:ascii="Calibri" w:hAnsi="Calibri"/>
                <w:sz w:val="22"/>
                <w:szCs w:val="22"/>
              </w:rPr>
              <w:t xml:space="preserve"> Institution</w:t>
            </w:r>
          </w:p>
        </w:tc>
        <w:tc>
          <w:tcPr>
            <w:tcW w:w="4605" w:type="dxa"/>
            <w:shd w:val="clear" w:color="auto" w:fill="auto"/>
          </w:tcPr>
          <w:p w14:paraId="080449E7" w14:textId="77777777" w:rsidR="00224DB9" w:rsidRPr="00D56C44" w:rsidRDefault="00224DB9" w:rsidP="00D56C44">
            <w:pPr>
              <w:spacing w:line="400" w:lineRule="atLeast"/>
              <w:jc w:val="both"/>
              <w:rPr>
                <w:rFonts w:ascii="Calibri" w:hAnsi="Calibri" w:cs="Arial"/>
                <w:sz w:val="22"/>
                <w:szCs w:val="22"/>
              </w:rPr>
            </w:pPr>
          </w:p>
          <w:p w14:paraId="2793D14D" w14:textId="77777777" w:rsidR="00BB4369" w:rsidRPr="00D56C44" w:rsidRDefault="00BB4369" w:rsidP="00D56C44">
            <w:pPr>
              <w:spacing w:line="400" w:lineRule="atLeast"/>
              <w:jc w:val="both"/>
              <w:rPr>
                <w:rFonts w:ascii="Calibri" w:hAnsi="Calibri" w:cs="Arial"/>
                <w:sz w:val="22"/>
                <w:szCs w:val="22"/>
              </w:rPr>
            </w:pPr>
          </w:p>
          <w:p w14:paraId="6CD13B28" w14:textId="12ED1B42" w:rsidR="00224DB9" w:rsidRPr="00D56C44" w:rsidRDefault="00522156" w:rsidP="00D56C44">
            <w:pPr>
              <w:spacing w:line="400" w:lineRule="atLeast"/>
              <w:jc w:val="both"/>
              <w:rPr>
                <w:rFonts w:ascii="Calibri" w:hAnsi="Calibri" w:cs="Arial"/>
                <w:sz w:val="22"/>
                <w:szCs w:val="22"/>
              </w:rPr>
            </w:pPr>
            <w:r>
              <w:rPr>
                <w:rFonts w:ascii="Calibri" w:hAnsi="Calibri"/>
                <w:sz w:val="22"/>
                <w:szCs w:val="22"/>
              </w:rPr>
              <w:t xml:space="preserve">Official stamp of the </w:t>
            </w:r>
            <w:r w:rsidR="007D0D17" w:rsidRPr="007D0D17">
              <w:rPr>
                <w:rFonts w:asciiTheme="minorHAnsi" w:hAnsiTheme="minorHAnsi"/>
                <w:sz w:val="22"/>
                <w:szCs w:val="22"/>
              </w:rPr>
              <w:t>Project Partner Institution</w:t>
            </w:r>
          </w:p>
        </w:tc>
      </w:tr>
    </w:tbl>
    <w:p w14:paraId="2C8905DC" w14:textId="77777777" w:rsidR="00A65163" w:rsidRPr="00D56C44" w:rsidRDefault="00A65163" w:rsidP="00D56C44">
      <w:pPr>
        <w:spacing w:line="400" w:lineRule="atLeast"/>
        <w:jc w:val="both"/>
        <w:rPr>
          <w:rFonts w:ascii="Calibri" w:hAnsi="Calibri" w:cs="Arial"/>
          <w:sz w:val="22"/>
          <w:szCs w:val="22"/>
        </w:rPr>
      </w:pPr>
    </w:p>
    <w:sectPr w:rsidR="00A65163" w:rsidRPr="00D56C44" w:rsidSect="00112371">
      <w:headerReference w:type="default" r:id="rId9"/>
      <w:pgSz w:w="11906" w:h="16838"/>
      <w:pgMar w:top="1418" w:right="1418" w:bottom="567" w:left="1418" w:header="624" w:footer="624"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0621D5A9" w15:done="0"/>
  <w15:commentEx w15:paraId="74BAE34B" w15:paraIdParent="0621D5A9" w15:done="0"/>
  <w15:commentEx w15:paraId="0E01257D" w15:done="0"/>
  <w15:commentEx w15:paraId="65997B2A" w15:paraIdParent="0E01257D" w15:done="0"/>
  <w15:commentEx w15:paraId="53944DCF" w15:paraIdParent="0E01257D" w15:done="0"/>
  <w15:commentEx w15:paraId="5C687B61" w15:done="0"/>
  <w15:commentEx w15:paraId="265B21AF" w15:paraIdParent="5C687B61" w15:done="0"/>
  <w15:commentEx w15:paraId="2664142E" w15:done="0"/>
  <w15:commentEx w15:paraId="4F2966A0" w15:paraIdParent="2664142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621D5A9" w16cid:durableId="218A1DD0"/>
  <w16cid:commentId w16cid:paraId="74BAE34B" w16cid:durableId="218A1E71"/>
  <w16cid:commentId w16cid:paraId="0E01257D" w16cid:durableId="218A1DD1"/>
  <w16cid:commentId w16cid:paraId="65997B2A" w16cid:durableId="218A20F4"/>
  <w16cid:commentId w16cid:paraId="53944DCF" w16cid:durableId="218A2187"/>
  <w16cid:commentId w16cid:paraId="5C687B61" w16cid:durableId="218A1DD2"/>
  <w16cid:commentId w16cid:paraId="265B21AF" w16cid:durableId="218A2249"/>
  <w16cid:commentId w16cid:paraId="2664142E" w16cid:durableId="218A1DD5"/>
  <w16cid:commentId w16cid:paraId="4F2966A0" w16cid:durableId="218A23E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E2B091A" w14:textId="77777777" w:rsidR="003B6347" w:rsidRDefault="003B6347" w:rsidP="0001052E">
      <w:r>
        <w:separator/>
      </w:r>
    </w:p>
  </w:endnote>
  <w:endnote w:type="continuationSeparator" w:id="0">
    <w:p w14:paraId="6F654C16" w14:textId="77777777" w:rsidR="003B6347" w:rsidRDefault="003B6347" w:rsidP="000105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Gigi">
    <w:panose1 w:val="04040504061007020D02"/>
    <w:charset w:val="00"/>
    <w:family w:val="decorativ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B754C0C" w14:textId="77777777" w:rsidR="003B6347" w:rsidRDefault="003B6347" w:rsidP="0001052E">
      <w:r>
        <w:separator/>
      </w:r>
    </w:p>
  </w:footnote>
  <w:footnote w:type="continuationSeparator" w:id="0">
    <w:p w14:paraId="4A6477A6" w14:textId="77777777" w:rsidR="003B6347" w:rsidRDefault="003B6347" w:rsidP="0001052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08B134" w14:textId="77777777" w:rsidR="003D46E1" w:rsidRDefault="003D46E1" w:rsidP="004B6DDF">
    <w:pPr>
      <w:pStyle w:val="Nagwek"/>
      <w:tabs>
        <w:tab w:val="clear" w:pos="4536"/>
        <w:tab w:val="left" w:pos="5395"/>
        <w:tab w:val="left" w:pos="7853"/>
        <w:tab w:val="left" w:pos="8496"/>
      </w:tabs>
    </w:pPr>
    <w:r>
      <w:tab/>
    </w:r>
    <w:r>
      <w:tab/>
    </w:r>
    <w:r>
      <w:tab/>
    </w:r>
  </w:p>
  <w:p w14:paraId="4482BFAD" w14:textId="77777777" w:rsidR="003D46E1" w:rsidRDefault="003D46E1">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5E44C8"/>
    <w:multiLevelType w:val="hybridMultilevel"/>
    <w:tmpl w:val="06E24CBA"/>
    <w:lvl w:ilvl="0" w:tplc="D65C485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05077ACD"/>
    <w:multiLevelType w:val="hybridMultilevel"/>
    <w:tmpl w:val="790667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8A85419"/>
    <w:multiLevelType w:val="hybridMultilevel"/>
    <w:tmpl w:val="4666166C"/>
    <w:lvl w:ilvl="0" w:tplc="D65C485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0AD54174"/>
    <w:multiLevelType w:val="hybridMultilevel"/>
    <w:tmpl w:val="65E203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C513AEC"/>
    <w:multiLevelType w:val="multilevel"/>
    <w:tmpl w:val="AFCEE23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CA30058"/>
    <w:multiLevelType w:val="hybridMultilevel"/>
    <w:tmpl w:val="B56EF0A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CD9123B"/>
    <w:multiLevelType w:val="hybridMultilevel"/>
    <w:tmpl w:val="1F9E35C8"/>
    <w:lvl w:ilvl="0" w:tplc="0415000F">
      <w:start w:val="1"/>
      <w:numFmt w:val="decimal"/>
      <w:lvlText w:val="%1."/>
      <w:lvlJc w:val="left"/>
      <w:pPr>
        <w:tabs>
          <w:tab w:val="num" w:pos="360"/>
        </w:tabs>
        <w:ind w:left="360" w:hanging="360"/>
      </w:p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7">
    <w:nsid w:val="21A32466"/>
    <w:multiLevelType w:val="hybridMultilevel"/>
    <w:tmpl w:val="3D9634D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21BF654B"/>
    <w:multiLevelType w:val="hybridMultilevel"/>
    <w:tmpl w:val="55806EE8"/>
    <w:lvl w:ilvl="0" w:tplc="4F34EC28">
      <w:start w:val="50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27A51D60"/>
    <w:multiLevelType w:val="hybridMultilevel"/>
    <w:tmpl w:val="50008478"/>
    <w:lvl w:ilvl="0" w:tplc="D65C485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27E5420B"/>
    <w:multiLevelType w:val="multilevel"/>
    <w:tmpl w:val="0694BE5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11">
    <w:nsid w:val="29460D0A"/>
    <w:multiLevelType w:val="hybridMultilevel"/>
    <w:tmpl w:val="D1A2C1FE"/>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2">
    <w:nsid w:val="2DC87D69"/>
    <w:multiLevelType w:val="hybridMultilevel"/>
    <w:tmpl w:val="F6687E6C"/>
    <w:lvl w:ilvl="0" w:tplc="41A4A96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nsid w:val="302B2EF1"/>
    <w:multiLevelType w:val="hybridMultilevel"/>
    <w:tmpl w:val="1180997A"/>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323967DB"/>
    <w:multiLevelType w:val="hybridMultilevel"/>
    <w:tmpl w:val="4DD8A6A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nsid w:val="35AD6701"/>
    <w:multiLevelType w:val="hybridMultilevel"/>
    <w:tmpl w:val="98AEEF0C"/>
    <w:lvl w:ilvl="0" w:tplc="0415000B">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360B122B"/>
    <w:multiLevelType w:val="multilevel"/>
    <w:tmpl w:val="B71884E4"/>
    <w:lvl w:ilvl="0">
      <w:start w:val="1"/>
      <w:numFmt w:val="decimal"/>
      <w:lvlText w:val="%1."/>
      <w:lvlJc w:val="left"/>
      <w:pPr>
        <w:ind w:left="360" w:hanging="360"/>
      </w:pPr>
      <w:rPr>
        <w:rFonts w:hint="default"/>
      </w:rPr>
    </w:lvl>
    <w:lvl w:ilvl="1">
      <w:start w:val="1"/>
      <w:numFmt w:val="decimal"/>
      <w:isLgl/>
      <w:lvlText w:val="%1.%2."/>
      <w:lvlJc w:val="left"/>
      <w:pPr>
        <w:ind w:left="1004" w:hanging="360"/>
      </w:pPr>
      <w:rPr>
        <w:rFonts w:hint="default"/>
      </w:rPr>
    </w:lvl>
    <w:lvl w:ilvl="2">
      <w:start w:val="1"/>
      <w:numFmt w:val="decimal"/>
      <w:isLgl/>
      <w:lvlText w:val="%1.%2.%3."/>
      <w:lvlJc w:val="left"/>
      <w:pPr>
        <w:ind w:left="2008" w:hanging="720"/>
      </w:pPr>
      <w:rPr>
        <w:rFonts w:hint="default"/>
      </w:rPr>
    </w:lvl>
    <w:lvl w:ilvl="3">
      <w:start w:val="1"/>
      <w:numFmt w:val="decimal"/>
      <w:isLgl/>
      <w:lvlText w:val="%1.%2.%3.%4."/>
      <w:lvlJc w:val="left"/>
      <w:pPr>
        <w:ind w:left="2652" w:hanging="720"/>
      </w:pPr>
      <w:rPr>
        <w:rFonts w:hint="default"/>
      </w:rPr>
    </w:lvl>
    <w:lvl w:ilvl="4">
      <w:start w:val="1"/>
      <w:numFmt w:val="decimal"/>
      <w:isLgl/>
      <w:lvlText w:val="%1.%2.%3.%4.%5."/>
      <w:lvlJc w:val="left"/>
      <w:pPr>
        <w:ind w:left="3656" w:hanging="1080"/>
      </w:pPr>
      <w:rPr>
        <w:rFonts w:hint="default"/>
      </w:rPr>
    </w:lvl>
    <w:lvl w:ilvl="5">
      <w:start w:val="1"/>
      <w:numFmt w:val="decimal"/>
      <w:isLgl/>
      <w:lvlText w:val="%1.%2.%3.%4.%5.%6."/>
      <w:lvlJc w:val="left"/>
      <w:pPr>
        <w:ind w:left="4300" w:hanging="1080"/>
      </w:pPr>
      <w:rPr>
        <w:rFonts w:hint="default"/>
      </w:rPr>
    </w:lvl>
    <w:lvl w:ilvl="6">
      <w:start w:val="1"/>
      <w:numFmt w:val="decimal"/>
      <w:isLgl/>
      <w:lvlText w:val="%1.%2.%3.%4.%5.%6.%7."/>
      <w:lvlJc w:val="left"/>
      <w:pPr>
        <w:ind w:left="5304" w:hanging="1440"/>
      </w:pPr>
      <w:rPr>
        <w:rFonts w:hint="default"/>
      </w:rPr>
    </w:lvl>
    <w:lvl w:ilvl="7">
      <w:start w:val="1"/>
      <w:numFmt w:val="decimal"/>
      <w:isLgl/>
      <w:lvlText w:val="%1.%2.%3.%4.%5.%6.%7.%8."/>
      <w:lvlJc w:val="left"/>
      <w:pPr>
        <w:ind w:left="5948" w:hanging="1440"/>
      </w:pPr>
      <w:rPr>
        <w:rFonts w:hint="default"/>
      </w:rPr>
    </w:lvl>
    <w:lvl w:ilvl="8">
      <w:start w:val="1"/>
      <w:numFmt w:val="decimal"/>
      <w:isLgl/>
      <w:lvlText w:val="%1.%2.%3.%4.%5.%6.%7.%8.%9."/>
      <w:lvlJc w:val="left"/>
      <w:pPr>
        <w:ind w:left="6952" w:hanging="1800"/>
      </w:pPr>
      <w:rPr>
        <w:rFonts w:hint="default"/>
      </w:rPr>
    </w:lvl>
  </w:abstractNum>
  <w:abstractNum w:abstractNumId="17">
    <w:nsid w:val="37E50815"/>
    <w:multiLevelType w:val="multilevel"/>
    <w:tmpl w:val="FCE6C2C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8">
    <w:nsid w:val="382D5354"/>
    <w:multiLevelType w:val="multilevel"/>
    <w:tmpl w:val="8FCCEB5E"/>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19">
    <w:nsid w:val="38EF6792"/>
    <w:multiLevelType w:val="hybridMultilevel"/>
    <w:tmpl w:val="F6F4B32A"/>
    <w:lvl w:ilvl="0" w:tplc="D65C485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3A85427F"/>
    <w:multiLevelType w:val="hybridMultilevel"/>
    <w:tmpl w:val="F002450C"/>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1">
    <w:nsid w:val="3CCC0C2C"/>
    <w:multiLevelType w:val="hybridMultilevel"/>
    <w:tmpl w:val="A4169222"/>
    <w:lvl w:ilvl="0" w:tplc="D65C4858">
      <w:start w:val="1"/>
      <w:numFmt w:val="bullet"/>
      <w:lvlText w:val="­"/>
      <w:lvlJc w:val="left"/>
      <w:pPr>
        <w:tabs>
          <w:tab w:val="num" w:pos="360"/>
        </w:tabs>
        <w:ind w:left="360" w:hanging="360"/>
      </w:pPr>
      <w:rPr>
        <w:rFonts w:ascii="Times New Roman" w:hAnsi="Times New Roman" w:cs="Times New Roman" w:hint="default"/>
      </w:rPr>
    </w:lvl>
    <w:lvl w:ilvl="1" w:tplc="04150019">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2">
    <w:nsid w:val="3F5E3371"/>
    <w:multiLevelType w:val="hybridMultilevel"/>
    <w:tmpl w:val="7FE4B378"/>
    <w:lvl w:ilvl="0" w:tplc="D65C485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nsid w:val="402E5DEE"/>
    <w:multiLevelType w:val="hybridMultilevel"/>
    <w:tmpl w:val="2086273E"/>
    <w:lvl w:ilvl="0" w:tplc="04150017">
      <w:start w:val="1"/>
      <w:numFmt w:val="lowerLetter"/>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4">
    <w:nsid w:val="41E95277"/>
    <w:multiLevelType w:val="hybridMultilevel"/>
    <w:tmpl w:val="5A9A5BD8"/>
    <w:lvl w:ilvl="0" w:tplc="0415000F">
      <w:start w:val="1"/>
      <w:numFmt w:val="decimal"/>
      <w:lvlText w:val="%1."/>
      <w:lvlJc w:val="left"/>
      <w:pPr>
        <w:ind w:left="872" w:hanging="360"/>
      </w:pPr>
      <w:rPr>
        <w:rFonts w:hint="default"/>
      </w:rPr>
    </w:lvl>
    <w:lvl w:ilvl="1" w:tplc="04150019">
      <w:start w:val="1"/>
      <w:numFmt w:val="lowerLetter"/>
      <w:lvlText w:val="%2."/>
      <w:lvlJc w:val="left"/>
      <w:pPr>
        <w:ind w:left="1592" w:hanging="360"/>
      </w:pPr>
    </w:lvl>
    <w:lvl w:ilvl="2" w:tplc="0415001B" w:tentative="1">
      <w:start w:val="1"/>
      <w:numFmt w:val="lowerRoman"/>
      <w:lvlText w:val="%3."/>
      <w:lvlJc w:val="right"/>
      <w:pPr>
        <w:ind w:left="2312" w:hanging="180"/>
      </w:pPr>
    </w:lvl>
    <w:lvl w:ilvl="3" w:tplc="0415000F" w:tentative="1">
      <w:start w:val="1"/>
      <w:numFmt w:val="decimal"/>
      <w:lvlText w:val="%4."/>
      <w:lvlJc w:val="left"/>
      <w:pPr>
        <w:ind w:left="3032" w:hanging="360"/>
      </w:pPr>
    </w:lvl>
    <w:lvl w:ilvl="4" w:tplc="04150019" w:tentative="1">
      <w:start w:val="1"/>
      <w:numFmt w:val="lowerLetter"/>
      <w:lvlText w:val="%5."/>
      <w:lvlJc w:val="left"/>
      <w:pPr>
        <w:ind w:left="3752" w:hanging="360"/>
      </w:pPr>
    </w:lvl>
    <w:lvl w:ilvl="5" w:tplc="0415001B" w:tentative="1">
      <w:start w:val="1"/>
      <w:numFmt w:val="lowerRoman"/>
      <w:lvlText w:val="%6."/>
      <w:lvlJc w:val="right"/>
      <w:pPr>
        <w:ind w:left="4472" w:hanging="180"/>
      </w:pPr>
    </w:lvl>
    <w:lvl w:ilvl="6" w:tplc="0415000F" w:tentative="1">
      <w:start w:val="1"/>
      <w:numFmt w:val="decimal"/>
      <w:lvlText w:val="%7."/>
      <w:lvlJc w:val="left"/>
      <w:pPr>
        <w:ind w:left="5192" w:hanging="360"/>
      </w:pPr>
    </w:lvl>
    <w:lvl w:ilvl="7" w:tplc="04150019" w:tentative="1">
      <w:start w:val="1"/>
      <w:numFmt w:val="lowerLetter"/>
      <w:lvlText w:val="%8."/>
      <w:lvlJc w:val="left"/>
      <w:pPr>
        <w:ind w:left="5912" w:hanging="360"/>
      </w:pPr>
    </w:lvl>
    <w:lvl w:ilvl="8" w:tplc="0415001B" w:tentative="1">
      <w:start w:val="1"/>
      <w:numFmt w:val="lowerRoman"/>
      <w:lvlText w:val="%9."/>
      <w:lvlJc w:val="right"/>
      <w:pPr>
        <w:ind w:left="6632" w:hanging="180"/>
      </w:pPr>
    </w:lvl>
  </w:abstractNum>
  <w:abstractNum w:abstractNumId="25">
    <w:nsid w:val="42B00907"/>
    <w:multiLevelType w:val="multilevel"/>
    <w:tmpl w:val="0E1203CC"/>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6">
    <w:nsid w:val="46A159A9"/>
    <w:multiLevelType w:val="hybridMultilevel"/>
    <w:tmpl w:val="C8C8414C"/>
    <w:lvl w:ilvl="0" w:tplc="AEFA3948">
      <w:start w:val="1"/>
      <w:numFmt w:val="bullet"/>
      <w:lvlText w:val="□"/>
      <w:lvlJc w:val="left"/>
      <w:pPr>
        <w:ind w:left="720" w:hanging="360"/>
      </w:pPr>
      <w:rPr>
        <w:rFonts w:ascii="Times New Roman" w:hAnsi="Times New Roman" w:hint="default"/>
        <w:color w:val="auto"/>
        <w:sz w:val="22"/>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nsid w:val="4A387C37"/>
    <w:multiLevelType w:val="hybridMultilevel"/>
    <w:tmpl w:val="ECFE8D3A"/>
    <w:lvl w:ilvl="0" w:tplc="7DF6E4EC">
      <w:start w:val="500"/>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nsid w:val="4C076E55"/>
    <w:multiLevelType w:val="hybridMultilevel"/>
    <w:tmpl w:val="1F986956"/>
    <w:lvl w:ilvl="0" w:tplc="D65C4858">
      <w:start w:val="1"/>
      <w:numFmt w:val="bullet"/>
      <w:lvlText w:val="­"/>
      <w:lvlJc w:val="left"/>
      <w:pPr>
        <w:ind w:left="720" w:hanging="360"/>
      </w:pPr>
      <w:rPr>
        <w:rFonts w:ascii="Times New Roman" w:hAnsi="Times New Roman" w:cs="Times New Roman" w:hint="default"/>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4D4057D7"/>
    <w:multiLevelType w:val="hybridMultilevel"/>
    <w:tmpl w:val="7BEEE0F0"/>
    <w:lvl w:ilvl="0" w:tplc="318AECC8">
      <w:start w:val="500"/>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4DBC67A8"/>
    <w:multiLevelType w:val="hybridMultilevel"/>
    <w:tmpl w:val="5F46651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4E2D5F11"/>
    <w:multiLevelType w:val="hybridMultilevel"/>
    <w:tmpl w:val="E40C36C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nsid w:val="525C4EB2"/>
    <w:multiLevelType w:val="hybridMultilevel"/>
    <w:tmpl w:val="7340E6E2"/>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3">
    <w:nsid w:val="525F3E39"/>
    <w:multiLevelType w:val="multilevel"/>
    <w:tmpl w:val="0694BE5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34">
    <w:nsid w:val="588D5545"/>
    <w:multiLevelType w:val="hybridMultilevel"/>
    <w:tmpl w:val="DFDCA0F4"/>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nsid w:val="5CC53F9E"/>
    <w:multiLevelType w:val="hybridMultilevel"/>
    <w:tmpl w:val="04A6D3E2"/>
    <w:lvl w:ilvl="0" w:tplc="41A4A960">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5EA93BE6"/>
    <w:multiLevelType w:val="hybridMultilevel"/>
    <w:tmpl w:val="4174810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60DB7249"/>
    <w:multiLevelType w:val="multilevel"/>
    <w:tmpl w:val="ECFE8D3A"/>
    <w:lvl w:ilvl="0">
      <w:start w:val="500"/>
      <w:numFmt w:val="decimal"/>
      <w:lvlText w:val="%1"/>
      <w:lvlJc w:val="left"/>
      <w:pPr>
        <w:ind w:left="720" w:hanging="360"/>
      </w:pPr>
      <w:rPr>
        <w:rFonts w:cs="Times New Roman"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630A38AE"/>
    <w:multiLevelType w:val="hybridMultilevel"/>
    <w:tmpl w:val="63E6D2AC"/>
    <w:lvl w:ilvl="0" w:tplc="BDE8EB96">
      <w:start w:val="1"/>
      <w:numFmt w:val="decimal"/>
      <w:lvlText w:val="%1."/>
      <w:lvlJc w:val="left"/>
      <w:pPr>
        <w:ind w:left="360" w:hanging="360"/>
      </w:pPr>
      <w:rPr>
        <w:rFonts w:ascii="Calibri" w:eastAsia="Times New Roman" w:hAnsi="Calibri" w:cs="Arial"/>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nsid w:val="652D4C25"/>
    <w:multiLevelType w:val="hybridMultilevel"/>
    <w:tmpl w:val="E4D8AE20"/>
    <w:lvl w:ilvl="0" w:tplc="BF3265FC">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nsid w:val="6CDA245A"/>
    <w:multiLevelType w:val="hybridMultilevel"/>
    <w:tmpl w:val="69DC8782"/>
    <w:lvl w:ilvl="0" w:tplc="61E29E7E">
      <w:start w:val="1"/>
      <w:numFmt w:val="bullet"/>
      <w:lvlText w:val="-"/>
      <w:lvlJc w:val="left"/>
      <w:pPr>
        <w:tabs>
          <w:tab w:val="num" w:pos="2706"/>
        </w:tabs>
        <w:ind w:left="2706" w:hanging="360"/>
      </w:pPr>
      <w:rPr>
        <w:rFonts w:ascii="Gigi" w:hAnsi="Gigi" w:cs="Gigi" w:hint="default"/>
      </w:rPr>
    </w:lvl>
    <w:lvl w:ilvl="1" w:tplc="04150003" w:tentative="1">
      <w:start w:val="1"/>
      <w:numFmt w:val="bullet"/>
      <w:lvlText w:val="o"/>
      <w:lvlJc w:val="left"/>
      <w:pPr>
        <w:tabs>
          <w:tab w:val="num" w:pos="2010"/>
        </w:tabs>
        <w:ind w:left="2010" w:hanging="360"/>
      </w:pPr>
      <w:rPr>
        <w:rFonts w:ascii="Courier New" w:hAnsi="Courier New" w:cs="Courier New" w:hint="default"/>
      </w:rPr>
    </w:lvl>
    <w:lvl w:ilvl="2" w:tplc="04150005" w:tentative="1">
      <w:start w:val="1"/>
      <w:numFmt w:val="bullet"/>
      <w:lvlText w:val=""/>
      <w:lvlJc w:val="left"/>
      <w:pPr>
        <w:tabs>
          <w:tab w:val="num" w:pos="2730"/>
        </w:tabs>
        <w:ind w:left="2730" w:hanging="360"/>
      </w:pPr>
      <w:rPr>
        <w:rFonts w:ascii="Wingdings" w:hAnsi="Wingdings" w:hint="default"/>
      </w:rPr>
    </w:lvl>
    <w:lvl w:ilvl="3" w:tplc="04150001" w:tentative="1">
      <w:start w:val="1"/>
      <w:numFmt w:val="bullet"/>
      <w:lvlText w:val=""/>
      <w:lvlJc w:val="left"/>
      <w:pPr>
        <w:tabs>
          <w:tab w:val="num" w:pos="3450"/>
        </w:tabs>
        <w:ind w:left="3450" w:hanging="360"/>
      </w:pPr>
      <w:rPr>
        <w:rFonts w:ascii="Symbol" w:hAnsi="Symbol" w:hint="default"/>
      </w:rPr>
    </w:lvl>
    <w:lvl w:ilvl="4" w:tplc="04150003" w:tentative="1">
      <w:start w:val="1"/>
      <w:numFmt w:val="bullet"/>
      <w:lvlText w:val="o"/>
      <w:lvlJc w:val="left"/>
      <w:pPr>
        <w:tabs>
          <w:tab w:val="num" w:pos="4170"/>
        </w:tabs>
        <w:ind w:left="4170" w:hanging="360"/>
      </w:pPr>
      <w:rPr>
        <w:rFonts w:ascii="Courier New" w:hAnsi="Courier New" w:cs="Courier New" w:hint="default"/>
      </w:rPr>
    </w:lvl>
    <w:lvl w:ilvl="5" w:tplc="04150005" w:tentative="1">
      <w:start w:val="1"/>
      <w:numFmt w:val="bullet"/>
      <w:lvlText w:val=""/>
      <w:lvlJc w:val="left"/>
      <w:pPr>
        <w:tabs>
          <w:tab w:val="num" w:pos="4890"/>
        </w:tabs>
        <w:ind w:left="4890" w:hanging="360"/>
      </w:pPr>
      <w:rPr>
        <w:rFonts w:ascii="Wingdings" w:hAnsi="Wingdings" w:hint="default"/>
      </w:rPr>
    </w:lvl>
    <w:lvl w:ilvl="6" w:tplc="04150001" w:tentative="1">
      <w:start w:val="1"/>
      <w:numFmt w:val="bullet"/>
      <w:lvlText w:val=""/>
      <w:lvlJc w:val="left"/>
      <w:pPr>
        <w:tabs>
          <w:tab w:val="num" w:pos="5610"/>
        </w:tabs>
        <w:ind w:left="5610" w:hanging="360"/>
      </w:pPr>
      <w:rPr>
        <w:rFonts w:ascii="Symbol" w:hAnsi="Symbol" w:hint="default"/>
      </w:rPr>
    </w:lvl>
    <w:lvl w:ilvl="7" w:tplc="04150003" w:tentative="1">
      <w:start w:val="1"/>
      <w:numFmt w:val="bullet"/>
      <w:lvlText w:val="o"/>
      <w:lvlJc w:val="left"/>
      <w:pPr>
        <w:tabs>
          <w:tab w:val="num" w:pos="6330"/>
        </w:tabs>
        <w:ind w:left="6330" w:hanging="360"/>
      </w:pPr>
      <w:rPr>
        <w:rFonts w:ascii="Courier New" w:hAnsi="Courier New" w:cs="Courier New" w:hint="default"/>
      </w:rPr>
    </w:lvl>
    <w:lvl w:ilvl="8" w:tplc="04150005" w:tentative="1">
      <w:start w:val="1"/>
      <w:numFmt w:val="bullet"/>
      <w:lvlText w:val=""/>
      <w:lvlJc w:val="left"/>
      <w:pPr>
        <w:tabs>
          <w:tab w:val="num" w:pos="7050"/>
        </w:tabs>
        <w:ind w:left="7050" w:hanging="360"/>
      </w:pPr>
      <w:rPr>
        <w:rFonts w:ascii="Wingdings" w:hAnsi="Wingdings" w:hint="default"/>
      </w:rPr>
    </w:lvl>
  </w:abstractNum>
  <w:abstractNum w:abstractNumId="41">
    <w:nsid w:val="6CDE3CDF"/>
    <w:multiLevelType w:val="multilevel"/>
    <w:tmpl w:val="0694BE52"/>
    <w:lvl w:ilvl="0">
      <w:start w:val="1"/>
      <w:numFmt w:val="decimal"/>
      <w:lvlText w:val="%1."/>
      <w:lvlJc w:val="left"/>
      <w:pPr>
        <w:ind w:left="36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880" w:hanging="1080"/>
      </w:pPr>
      <w:rPr>
        <w:rFonts w:hint="default"/>
      </w:rPr>
    </w:lvl>
    <w:lvl w:ilvl="6">
      <w:start w:val="1"/>
      <w:numFmt w:val="decimal"/>
      <w:isLgl/>
      <w:lvlText w:val="%1.%2.%3.%4.%5.%6.%7"/>
      <w:lvlJc w:val="left"/>
      <w:pPr>
        <w:ind w:left="3600" w:hanging="1440"/>
      </w:pPr>
      <w:rPr>
        <w:rFonts w:hint="default"/>
      </w:rPr>
    </w:lvl>
    <w:lvl w:ilvl="7">
      <w:start w:val="1"/>
      <w:numFmt w:val="decimal"/>
      <w:isLgl/>
      <w:lvlText w:val="%1.%2.%3.%4.%5.%6.%7.%8"/>
      <w:lvlJc w:val="left"/>
      <w:pPr>
        <w:ind w:left="3960" w:hanging="1440"/>
      </w:pPr>
      <w:rPr>
        <w:rFonts w:hint="default"/>
      </w:rPr>
    </w:lvl>
    <w:lvl w:ilvl="8">
      <w:start w:val="1"/>
      <w:numFmt w:val="decimal"/>
      <w:isLgl/>
      <w:lvlText w:val="%1.%2.%3.%4.%5.%6.%7.%8.%9"/>
      <w:lvlJc w:val="left"/>
      <w:pPr>
        <w:ind w:left="4320" w:hanging="1440"/>
      </w:pPr>
      <w:rPr>
        <w:rFonts w:hint="default"/>
      </w:rPr>
    </w:lvl>
  </w:abstractNum>
  <w:abstractNum w:abstractNumId="42">
    <w:nsid w:val="6F5B5510"/>
    <w:multiLevelType w:val="hybridMultilevel"/>
    <w:tmpl w:val="CA0E26B8"/>
    <w:lvl w:ilvl="0" w:tplc="0415000B">
      <w:start w:val="1"/>
      <w:numFmt w:val="bullet"/>
      <w:lvlText w:val=""/>
      <w:lvlJc w:val="left"/>
      <w:pPr>
        <w:ind w:left="644" w:hanging="360"/>
      </w:pPr>
      <w:rPr>
        <w:rFonts w:ascii="Wingdings" w:hAnsi="Wingdings" w:hint="default"/>
      </w:rPr>
    </w:lvl>
    <w:lvl w:ilvl="1" w:tplc="04150003" w:tentative="1">
      <w:start w:val="1"/>
      <w:numFmt w:val="bullet"/>
      <w:lvlText w:val="o"/>
      <w:lvlJc w:val="left"/>
      <w:pPr>
        <w:ind w:left="1364" w:hanging="360"/>
      </w:pPr>
      <w:rPr>
        <w:rFonts w:ascii="Courier New" w:hAnsi="Courier New" w:cs="Courier New" w:hint="default"/>
      </w:rPr>
    </w:lvl>
    <w:lvl w:ilvl="2" w:tplc="04150005" w:tentative="1">
      <w:start w:val="1"/>
      <w:numFmt w:val="bullet"/>
      <w:lvlText w:val=""/>
      <w:lvlJc w:val="left"/>
      <w:pPr>
        <w:ind w:left="2084" w:hanging="360"/>
      </w:pPr>
      <w:rPr>
        <w:rFonts w:ascii="Wingdings" w:hAnsi="Wingdings" w:hint="default"/>
      </w:rPr>
    </w:lvl>
    <w:lvl w:ilvl="3" w:tplc="04150001" w:tentative="1">
      <w:start w:val="1"/>
      <w:numFmt w:val="bullet"/>
      <w:lvlText w:val=""/>
      <w:lvlJc w:val="left"/>
      <w:pPr>
        <w:ind w:left="2804" w:hanging="360"/>
      </w:pPr>
      <w:rPr>
        <w:rFonts w:ascii="Symbol" w:hAnsi="Symbol" w:hint="default"/>
      </w:rPr>
    </w:lvl>
    <w:lvl w:ilvl="4" w:tplc="04150003" w:tentative="1">
      <w:start w:val="1"/>
      <w:numFmt w:val="bullet"/>
      <w:lvlText w:val="o"/>
      <w:lvlJc w:val="left"/>
      <w:pPr>
        <w:ind w:left="3524" w:hanging="360"/>
      </w:pPr>
      <w:rPr>
        <w:rFonts w:ascii="Courier New" w:hAnsi="Courier New" w:cs="Courier New" w:hint="default"/>
      </w:rPr>
    </w:lvl>
    <w:lvl w:ilvl="5" w:tplc="04150005" w:tentative="1">
      <w:start w:val="1"/>
      <w:numFmt w:val="bullet"/>
      <w:lvlText w:val=""/>
      <w:lvlJc w:val="left"/>
      <w:pPr>
        <w:ind w:left="4244" w:hanging="360"/>
      </w:pPr>
      <w:rPr>
        <w:rFonts w:ascii="Wingdings" w:hAnsi="Wingdings" w:hint="default"/>
      </w:rPr>
    </w:lvl>
    <w:lvl w:ilvl="6" w:tplc="04150001" w:tentative="1">
      <w:start w:val="1"/>
      <w:numFmt w:val="bullet"/>
      <w:lvlText w:val=""/>
      <w:lvlJc w:val="left"/>
      <w:pPr>
        <w:ind w:left="4964" w:hanging="360"/>
      </w:pPr>
      <w:rPr>
        <w:rFonts w:ascii="Symbol" w:hAnsi="Symbol" w:hint="default"/>
      </w:rPr>
    </w:lvl>
    <w:lvl w:ilvl="7" w:tplc="04150003" w:tentative="1">
      <w:start w:val="1"/>
      <w:numFmt w:val="bullet"/>
      <w:lvlText w:val="o"/>
      <w:lvlJc w:val="left"/>
      <w:pPr>
        <w:ind w:left="5684" w:hanging="360"/>
      </w:pPr>
      <w:rPr>
        <w:rFonts w:ascii="Courier New" w:hAnsi="Courier New" w:cs="Courier New" w:hint="default"/>
      </w:rPr>
    </w:lvl>
    <w:lvl w:ilvl="8" w:tplc="04150005" w:tentative="1">
      <w:start w:val="1"/>
      <w:numFmt w:val="bullet"/>
      <w:lvlText w:val=""/>
      <w:lvlJc w:val="left"/>
      <w:pPr>
        <w:ind w:left="6404" w:hanging="360"/>
      </w:pPr>
      <w:rPr>
        <w:rFonts w:ascii="Wingdings" w:hAnsi="Wingdings" w:hint="default"/>
      </w:rPr>
    </w:lvl>
  </w:abstractNum>
  <w:abstractNum w:abstractNumId="43">
    <w:nsid w:val="750C31AD"/>
    <w:multiLevelType w:val="hybridMultilevel"/>
    <w:tmpl w:val="FC3C4EFC"/>
    <w:lvl w:ilvl="0" w:tplc="D65C485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78A07003"/>
    <w:multiLevelType w:val="hybridMultilevel"/>
    <w:tmpl w:val="AB3A69C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nsid w:val="7BA41375"/>
    <w:multiLevelType w:val="hybridMultilevel"/>
    <w:tmpl w:val="34BA434A"/>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6">
    <w:nsid w:val="7C5A4E40"/>
    <w:multiLevelType w:val="hybridMultilevel"/>
    <w:tmpl w:val="76FADD5E"/>
    <w:lvl w:ilvl="0" w:tplc="D65C485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7C824868"/>
    <w:multiLevelType w:val="multilevel"/>
    <w:tmpl w:val="7340E6E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8">
    <w:nsid w:val="7EAC600A"/>
    <w:multiLevelType w:val="hybridMultilevel"/>
    <w:tmpl w:val="584CDDB4"/>
    <w:lvl w:ilvl="0" w:tplc="D65C4858">
      <w:start w:val="1"/>
      <w:numFmt w:val="bullet"/>
      <w:lvlText w:val="­"/>
      <w:lvlJc w:val="left"/>
      <w:pPr>
        <w:ind w:left="720" w:hanging="360"/>
      </w:pPr>
      <w:rPr>
        <w:rFonts w:ascii="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9">
    <w:nsid w:val="7EE269E4"/>
    <w:multiLevelType w:val="multilevel"/>
    <w:tmpl w:val="8FCCEB5E"/>
    <w:lvl w:ilvl="0">
      <w:start w:val="1"/>
      <w:numFmt w:val="decimal"/>
      <w:lvlText w:val="%1."/>
      <w:lvlJc w:val="left"/>
      <w:pPr>
        <w:ind w:left="360" w:hanging="360"/>
      </w:pPr>
      <w:rPr>
        <w:rFonts w:hint="default"/>
      </w:rPr>
    </w:lvl>
    <w:lvl w:ilvl="1">
      <w:start w:val="3"/>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num w:numId="1">
    <w:abstractNumId w:val="40"/>
  </w:num>
  <w:num w:numId="2">
    <w:abstractNumId w:val="32"/>
  </w:num>
  <w:num w:numId="3">
    <w:abstractNumId w:val="4"/>
  </w:num>
  <w:num w:numId="4">
    <w:abstractNumId w:val="21"/>
  </w:num>
  <w:num w:numId="5">
    <w:abstractNumId w:val="47"/>
  </w:num>
  <w:num w:numId="6">
    <w:abstractNumId w:val="6"/>
  </w:num>
  <w:num w:numId="7">
    <w:abstractNumId w:val="23"/>
  </w:num>
  <w:num w:numId="8">
    <w:abstractNumId w:val="45"/>
  </w:num>
  <w:num w:numId="9">
    <w:abstractNumId w:val="10"/>
  </w:num>
  <w:num w:numId="10">
    <w:abstractNumId w:val="38"/>
  </w:num>
  <w:num w:numId="11">
    <w:abstractNumId w:val="14"/>
  </w:num>
  <w:num w:numId="12">
    <w:abstractNumId w:val="1"/>
  </w:num>
  <w:num w:numId="13">
    <w:abstractNumId w:val="26"/>
  </w:num>
  <w:num w:numId="14">
    <w:abstractNumId w:val="33"/>
  </w:num>
  <w:num w:numId="15">
    <w:abstractNumId w:val="3"/>
  </w:num>
  <w:num w:numId="16">
    <w:abstractNumId w:val="16"/>
  </w:num>
  <w:num w:numId="17">
    <w:abstractNumId w:val="29"/>
  </w:num>
  <w:num w:numId="18">
    <w:abstractNumId w:val="8"/>
  </w:num>
  <w:num w:numId="19">
    <w:abstractNumId w:val="24"/>
  </w:num>
  <w:num w:numId="20">
    <w:abstractNumId w:val="41"/>
  </w:num>
  <w:num w:numId="21">
    <w:abstractNumId w:val="22"/>
  </w:num>
  <w:num w:numId="22">
    <w:abstractNumId w:val="43"/>
  </w:num>
  <w:num w:numId="23">
    <w:abstractNumId w:val="9"/>
  </w:num>
  <w:num w:numId="24">
    <w:abstractNumId w:val="42"/>
  </w:num>
  <w:num w:numId="25">
    <w:abstractNumId w:val="7"/>
  </w:num>
  <w:num w:numId="26">
    <w:abstractNumId w:val="30"/>
  </w:num>
  <w:num w:numId="27">
    <w:abstractNumId w:val="25"/>
  </w:num>
  <w:num w:numId="28">
    <w:abstractNumId w:val="13"/>
  </w:num>
  <w:num w:numId="29">
    <w:abstractNumId w:val="5"/>
  </w:num>
  <w:num w:numId="30">
    <w:abstractNumId w:val="20"/>
  </w:num>
  <w:num w:numId="31">
    <w:abstractNumId w:val="17"/>
  </w:num>
  <w:num w:numId="32">
    <w:abstractNumId w:val="27"/>
  </w:num>
  <w:num w:numId="33">
    <w:abstractNumId w:val="37"/>
  </w:num>
  <w:num w:numId="34">
    <w:abstractNumId w:val="36"/>
  </w:num>
  <w:num w:numId="35">
    <w:abstractNumId w:val="0"/>
  </w:num>
  <w:num w:numId="36">
    <w:abstractNumId w:val="34"/>
  </w:num>
  <w:num w:numId="37">
    <w:abstractNumId w:val="44"/>
  </w:num>
  <w:num w:numId="38">
    <w:abstractNumId w:val="28"/>
  </w:num>
  <w:num w:numId="39">
    <w:abstractNumId w:val="12"/>
  </w:num>
  <w:num w:numId="40">
    <w:abstractNumId w:val="35"/>
  </w:num>
  <w:num w:numId="41">
    <w:abstractNumId w:val="49"/>
  </w:num>
  <w:num w:numId="42">
    <w:abstractNumId w:val="39"/>
  </w:num>
  <w:num w:numId="43">
    <w:abstractNumId w:val="46"/>
  </w:num>
  <w:num w:numId="44">
    <w:abstractNumId w:val="18"/>
  </w:num>
  <w:num w:numId="45">
    <w:abstractNumId w:val="15"/>
  </w:num>
  <w:num w:numId="46">
    <w:abstractNumId w:val="19"/>
  </w:num>
  <w:num w:numId="47">
    <w:abstractNumId w:val="2"/>
  </w:num>
  <w:num w:numId="48">
    <w:abstractNumId w:val="11"/>
  </w:num>
  <w:num w:numId="49">
    <w:abstractNumId w:val="48"/>
  </w:num>
  <w:num w:numId="50">
    <w:abstractNumId w:val="3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nna Podoracka">
    <w15:presenceInfo w15:providerId="Windows Live" w15:userId="68f9632c074066a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00"/>
  <w:displayHorizontalDrawingGridEvery w:val="2"/>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FA3"/>
    <w:rsid w:val="000002DA"/>
    <w:rsid w:val="0000361E"/>
    <w:rsid w:val="0001052E"/>
    <w:rsid w:val="000167FA"/>
    <w:rsid w:val="00030D0D"/>
    <w:rsid w:val="00037014"/>
    <w:rsid w:val="000534E3"/>
    <w:rsid w:val="00064638"/>
    <w:rsid w:val="000676A2"/>
    <w:rsid w:val="000A15DF"/>
    <w:rsid w:val="000B0582"/>
    <w:rsid w:val="000E16E3"/>
    <w:rsid w:val="0010746D"/>
    <w:rsid w:val="00112371"/>
    <w:rsid w:val="001156D0"/>
    <w:rsid w:val="001178F4"/>
    <w:rsid w:val="0012517E"/>
    <w:rsid w:val="00125F6B"/>
    <w:rsid w:val="00131427"/>
    <w:rsid w:val="00141B41"/>
    <w:rsid w:val="0017043F"/>
    <w:rsid w:val="00187D7F"/>
    <w:rsid w:val="001B0873"/>
    <w:rsid w:val="001B0CA2"/>
    <w:rsid w:val="001D4615"/>
    <w:rsid w:val="001D6823"/>
    <w:rsid w:val="001D6BC1"/>
    <w:rsid w:val="002029A0"/>
    <w:rsid w:val="002152FF"/>
    <w:rsid w:val="00215334"/>
    <w:rsid w:val="00215F99"/>
    <w:rsid w:val="00222C47"/>
    <w:rsid w:val="0022320F"/>
    <w:rsid w:val="00224D48"/>
    <w:rsid w:val="00224DB9"/>
    <w:rsid w:val="00240311"/>
    <w:rsid w:val="0024600F"/>
    <w:rsid w:val="002559AD"/>
    <w:rsid w:val="00271216"/>
    <w:rsid w:val="00274E17"/>
    <w:rsid w:val="00275E4E"/>
    <w:rsid w:val="00280D19"/>
    <w:rsid w:val="002824DA"/>
    <w:rsid w:val="00282C55"/>
    <w:rsid w:val="00294133"/>
    <w:rsid w:val="002C5C6E"/>
    <w:rsid w:val="002D5006"/>
    <w:rsid w:val="002E265B"/>
    <w:rsid w:val="002E3A67"/>
    <w:rsid w:val="002E5284"/>
    <w:rsid w:val="0031396D"/>
    <w:rsid w:val="0032707D"/>
    <w:rsid w:val="00376805"/>
    <w:rsid w:val="00376FC8"/>
    <w:rsid w:val="00377C6A"/>
    <w:rsid w:val="003806F5"/>
    <w:rsid w:val="00396C6C"/>
    <w:rsid w:val="003B1AC3"/>
    <w:rsid w:val="003B6347"/>
    <w:rsid w:val="003C6675"/>
    <w:rsid w:val="003D103B"/>
    <w:rsid w:val="003D46E1"/>
    <w:rsid w:val="003E6CE7"/>
    <w:rsid w:val="003F774C"/>
    <w:rsid w:val="003F7BC2"/>
    <w:rsid w:val="00403F29"/>
    <w:rsid w:val="00410CA3"/>
    <w:rsid w:val="00422069"/>
    <w:rsid w:val="00423268"/>
    <w:rsid w:val="00461C73"/>
    <w:rsid w:val="00466F75"/>
    <w:rsid w:val="00494DA4"/>
    <w:rsid w:val="00495605"/>
    <w:rsid w:val="00496B09"/>
    <w:rsid w:val="004A1721"/>
    <w:rsid w:val="004A1797"/>
    <w:rsid w:val="004A3264"/>
    <w:rsid w:val="004A3FB5"/>
    <w:rsid w:val="004B1FC8"/>
    <w:rsid w:val="004B6DDF"/>
    <w:rsid w:val="004E5185"/>
    <w:rsid w:val="004F4956"/>
    <w:rsid w:val="00504372"/>
    <w:rsid w:val="00522156"/>
    <w:rsid w:val="0052304D"/>
    <w:rsid w:val="00523436"/>
    <w:rsid w:val="00532776"/>
    <w:rsid w:val="00541837"/>
    <w:rsid w:val="00542B21"/>
    <w:rsid w:val="005524C7"/>
    <w:rsid w:val="005B4E8C"/>
    <w:rsid w:val="005E15E8"/>
    <w:rsid w:val="005E737B"/>
    <w:rsid w:val="005F4D6B"/>
    <w:rsid w:val="00615633"/>
    <w:rsid w:val="006322C4"/>
    <w:rsid w:val="0063783A"/>
    <w:rsid w:val="006A0EB2"/>
    <w:rsid w:val="006A3458"/>
    <w:rsid w:val="006A3686"/>
    <w:rsid w:val="006C5EE3"/>
    <w:rsid w:val="006E6109"/>
    <w:rsid w:val="006F1822"/>
    <w:rsid w:val="00704071"/>
    <w:rsid w:val="00704786"/>
    <w:rsid w:val="00717E55"/>
    <w:rsid w:val="00721E74"/>
    <w:rsid w:val="0073116A"/>
    <w:rsid w:val="007345A6"/>
    <w:rsid w:val="00737083"/>
    <w:rsid w:val="00750803"/>
    <w:rsid w:val="00784FF7"/>
    <w:rsid w:val="007926C3"/>
    <w:rsid w:val="007A0712"/>
    <w:rsid w:val="007A0A5F"/>
    <w:rsid w:val="007A5532"/>
    <w:rsid w:val="007B58B0"/>
    <w:rsid w:val="007D0D17"/>
    <w:rsid w:val="007D444C"/>
    <w:rsid w:val="007F26B9"/>
    <w:rsid w:val="00806EC5"/>
    <w:rsid w:val="00814901"/>
    <w:rsid w:val="00821AE3"/>
    <w:rsid w:val="008220D0"/>
    <w:rsid w:val="008326C3"/>
    <w:rsid w:val="008355C5"/>
    <w:rsid w:val="0085527C"/>
    <w:rsid w:val="00855897"/>
    <w:rsid w:val="008827A7"/>
    <w:rsid w:val="008860A6"/>
    <w:rsid w:val="0089536F"/>
    <w:rsid w:val="008A03B4"/>
    <w:rsid w:val="008A1025"/>
    <w:rsid w:val="008A33B7"/>
    <w:rsid w:val="008A750D"/>
    <w:rsid w:val="008B0594"/>
    <w:rsid w:val="008B0B5F"/>
    <w:rsid w:val="008B1841"/>
    <w:rsid w:val="008B4737"/>
    <w:rsid w:val="008C0EAC"/>
    <w:rsid w:val="008D17B6"/>
    <w:rsid w:val="008D3B29"/>
    <w:rsid w:val="008D7EF5"/>
    <w:rsid w:val="008E3FA3"/>
    <w:rsid w:val="008E4B53"/>
    <w:rsid w:val="0091446E"/>
    <w:rsid w:val="0093009F"/>
    <w:rsid w:val="00931C33"/>
    <w:rsid w:val="0093405E"/>
    <w:rsid w:val="00946775"/>
    <w:rsid w:val="00956FB3"/>
    <w:rsid w:val="00961F6D"/>
    <w:rsid w:val="009655AB"/>
    <w:rsid w:val="0097200A"/>
    <w:rsid w:val="00975620"/>
    <w:rsid w:val="00975ECB"/>
    <w:rsid w:val="00987ADD"/>
    <w:rsid w:val="00992541"/>
    <w:rsid w:val="009973DE"/>
    <w:rsid w:val="009A46E3"/>
    <w:rsid w:val="009C28F2"/>
    <w:rsid w:val="009D06C2"/>
    <w:rsid w:val="009D326A"/>
    <w:rsid w:val="009E5F8A"/>
    <w:rsid w:val="009F19AF"/>
    <w:rsid w:val="00A019B9"/>
    <w:rsid w:val="00A34604"/>
    <w:rsid w:val="00A36229"/>
    <w:rsid w:val="00A46DDA"/>
    <w:rsid w:val="00A51E44"/>
    <w:rsid w:val="00A55FD0"/>
    <w:rsid w:val="00A61FC4"/>
    <w:rsid w:val="00A63D3E"/>
    <w:rsid w:val="00A65163"/>
    <w:rsid w:val="00A6659A"/>
    <w:rsid w:val="00A94CC7"/>
    <w:rsid w:val="00AA09E5"/>
    <w:rsid w:val="00AA5C0F"/>
    <w:rsid w:val="00AC262E"/>
    <w:rsid w:val="00AC6327"/>
    <w:rsid w:val="00AD62F4"/>
    <w:rsid w:val="00B011EC"/>
    <w:rsid w:val="00B14709"/>
    <w:rsid w:val="00B363CF"/>
    <w:rsid w:val="00B51229"/>
    <w:rsid w:val="00B648BC"/>
    <w:rsid w:val="00B66CD9"/>
    <w:rsid w:val="00B71A9F"/>
    <w:rsid w:val="00B7456C"/>
    <w:rsid w:val="00B7714E"/>
    <w:rsid w:val="00B81B8A"/>
    <w:rsid w:val="00B87477"/>
    <w:rsid w:val="00B90D4A"/>
    <w:rsid w:val="00B9662F"/>
    <w:rsid w:val="00BA5178"/>
    <w:rsid w:val="00BB4369"/>
    <w:rsid w:val="00BB513F"/>
    <w:rsid w:val="00BC4C0A"/>
    <w:rsid w:val="00BD28C7"/>
    <w:rsid w:val="00BD66FC"/>
    <w:rsid w:val="00BD6A44"/>
    <w:rsid w:val="00C017C3"/>
    <w:rsid w:val="00C0225F"/>
    <w:rsid w:val="00C045CF"/>
    <w:rsid w:val="00C274EB"/>
    <w:rsid w:val="00C5005B"/>
    <w:rsid w:val="00C51BBD"/>
    <w:rsid w:val="00C52662"/>
    <w:rsid w:val="00C52F27"/>
    <w:rsid w:val="00C57E94"/>
    <w:rsid w:val="00C60F2C"/>
    <w:rsid w:val="00C74458"/>
    <w:rsid w:val="00C75425"/>
    <w:rsid w:val="00C94FFF"/>
    <w:rsid w:val="00CB1BBF"/>
    <w:rsid w:val="00CD07CA"/>
    <w:rsid w:val="00CD5445"/>
    <w:rsid w:val="00CD7CF4"/>
    <w:rsid w:val="00D03C15"/>
    <w:rsid w:val="00D03EC7"/>
    <w:rsid w:val="00D049A9"/>
    <w:rsid w:val="00D0717B"/>
    <w:rsid w:val="00D10FDF"/>
    <w:rsid w:val="00D143D0"/>
    <w:rsid w:val="00D317FF"/>
    <w:rsid w:val="00D56C44"/>
    <w:rsid w:val="00D637A8"/>
    <w:rsid w:val="00D64CF7"/>
    <w:rsid w:val="00D71443"/>
    <w:rsid w:val="00D71662"/>
    <w:rsid w:val="00D95EC8"/>
    <w:rsid w:val="00D9732E"/>
    <w:rsid w:val="00D97EB0"/>
    <w:rsid w:val="00DB7DC6"/>
    <w:rsid w:val="00DC4504"/>
    <w:rsid w:val="00DE28CC"/>
    <w:rsid w:val="00E002F7"/>
    <w:rsid w:val="00E314A0"/>
    <w:rsid w:val="00E32D65"/>
    <w:rsid w:val="00E37340"/>
    <w:rsid w:val="00E5572D"/>
    <w:rsid w:val="00E742CE"/>
    <w:rsid w:val="00E80CF4"/>
    <w:rsid w:val="00E83232"/>
    <w:rsid w:val="00EB475A"/>
    <w:rsid w:val="00EB744A"/>
    <w:rsid w:val="00EC1007"/>
    <w:rsid w:val="00ED7DB2"/>
    <w:rsid w:val="00EE3FC0"/>
    <w:rsid w:val="00F070B0"/>
    <w:rsid w:val="00F1009A"/>
    <w:rsid w:val="00F12B7F"/>
    <w:rsid w:val="00F149B6"/>
    <w:rsid w:val="00F2200A"/>
    <w:rsid w:val="00F3542F"/>
    <w:rsid w:val="00F359D8"/>
    <w:rsid w:val="00F54CC9"/>
    <w:rsid w:val="00F56915"/>
    <w:rsid w:val="00F5748A"/>
    <w:rsid w:val="00F628C3"/>
    <w:rsid w:val="00F707C2"/>
    <w:rsid w:val="00F71B24"/>
    <w:rsid w:val="00F923F0"/>
    <w:rsid w:val="00F97832"/>
    <w:rsid w:val="00FB21A6"/>
    <w:rsid w:val="00FB4B03"/>
    <w:rsid w:val="00FD7EB5"/>
    <w:rsid w:val="00FE1325"/>
    <w:rsid w:val="00FF29C7"/>
    <w:rsid w:val="00FF7B3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ABE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3FA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0002DA"/>
    <w:rPr>
      <w:rFonts w:ascii="Tahoma" w:hAnsi="Tahoma" w:cs="Tahoma"/>
      <w:sz w:val="16"/>
      <w:szCs w:val="16"/>
    </w:rPr>
  </w:style>
  <w:style w:type="paragraph" w:styleId="Nagwek">
    <w:name w:val="header"/>
    <w:basedOn w:val="Normalny"/>
    <w:link w:val="NagwekZnak"/>
    <w:rsid w:val="0001052E"/>
    <w:pPr>
      <w:tabs>
        <w:tab w:val="center" w:pos="4536"/>
        <w:tab w:val="right" w:pos="9072"/>
      </w:tabs>
    </w:pPr>
  </w:style>
  <w:style w:type="character" w:customStyle="1" w:styleId="NagwekZnak">
    <w:name w:val="Nagłówek Znak"/>
    <w:basedOn w:val="Domylnaczcionkaakapitu"/>
    <w:link w:val="Nagwek"/>
    <w:rsid w:val="0001052E"/>
  </w:style>
  <w:style w:type="paragraph" w:styleId="Stopka">
    <w:name w:val="footer"/>
    <w:basedOn w:val="Normalny"/>
    <w:link w:val="StopkaZnak"/>
    <w:rsid w:val="0001052E"/>
    <w:pPr>
      <w:tabs>
        <w:tab w:val="center" w:pos="4536"/>
        <w:tab w:val="right" w:pos="9072"/>
      </w:tabs>
    </w:pPr>
  </w:style>
  <w:style w:type="character" w:customStyle="1" w:styleId="StopkaZnak">
    <w:name w:val="Stopka Znak"/>
    <w:basedOn w:val="Domylnaczcionkaakapitu"/>
    <w:link w:val="Stopka"/>
    <w:rsid w:val="0001052E"/>
  </w:style>
  <w:style w:type="character" w:styleId="Hipercze">
    <w:name w:val="Hyperlink"/>
    <w:basedOn w:val="Domylnaczcionkaakapitu"/>
    <w:rsid w:val="008B4737"/>
    <w:rPr>
      <w:color w:val="0000FF"/>
      <w:u w:val="single"/>
    </w:rPr>
  </w:style>
  <w:style w:type="table" w:styleId="Tabela-Siatka">
    <w:name w:val="Table Grid"/>
    <w:basedOn w:val="Standardowy"/>
    <w:rsid w:val="008B0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523436"/>
    <w:pPr>
      <w:ind w:left="720"/>
      <w:contextualSpacing/>
    </w:pPr>
  </w:style>
  <w:style w:type="character" w:styleId="Odwoaniedokomentarza">
    <w:name w:val="annotation reference"/>
    <w:basedOn w:val="Domylnaczcionkaakapitu"/>
    <w:semiHidden/>
    <w:unhideWhenUsed/>
    <w:rsid w:val="00E314A0"/>
    <w:rPr>
      <w:sz w:val="16"/>
      <w:szCs w:val="16"/>
    </w:rPr>
  </w:style>
  <w:style w:type="paragraph" w:styleId="Tekstkomentarza">
    <w:name w:val="annotation text"/>
    <w:basedOn w:val="Normalny"/>
    <w:link w:val="TekstkomentarzaZnak"/>
    <w:unhideWhenUsed/>
    <w:rsid w:val="00E314A0"/>
  </w:style>
  <w:style w:type="character" w:customStyle="1" w:styleId="TekstkomentarzaZnak">
    <w:name w:val="Tekst komentarza Znak"/>
    <w:basedOn w:val="Domylnaczcionkaakapitu"/>
    <w:link w:val="Tekstkomentarza"/>
    <w:rsid w:val="00E314A0"/>
  </w:style>
  <w:style w:type="paragraph" w:styleId="Tematkomentarza">
    <w:name w:val="annotation subject"/>
    <w:basedOn w:val="Tekstkomentarza"/>
    <w:next w:val="Tekstkomentarza"/>
    <w:link w:val="TematkomentarzaZnak"/>
    <w:semiHidden/>
    <w:unhideWhenUsed/>
    <w:rsid w:val="00E314A0"/>
    <w:rPr>
      <w:b/>
      <w:bCs/>
    </w:rPr>
  </w:style>
  <w:style w:type="character" w:customStyle="1" w:styleId="TematkomentarzaZnak">
    <w:name w:val="Temat komentarza Znak"/>
    <w:basedOn w:val="TekstkomentarzaZnak"/>
    <w:link w:val="Tematkomentarza"/>
    <w:semiHidden/>
    <w:rsid w:val="00E314A0"/>
    <w:rPr>
      <w:b/>
      <w:bCs/>
    </w:rPr>
  </w:style>
  <w:style w:type="paragraph" w:customStyle="1" w:styleId="Default">
    <w:name w:val="Default"/>
    <w:rsid w:val="00D0717B"/>
    <w:pPr>
      <w:autoSpaceDE w:val="0"/>
      <w:autoSpaceDN w:val="0"/>
      <w:adjustRightInd w:val="0"/>
    </w:pPr>
    <w:rPr>
      <w:rFonts w:ascii="Arial" w:eastAsiaTheme="minorHAnsi" w:hAnsi="Arial" w:cs="Arial"/>
      <w:color w:val="000000"/>
      <w:sz w:val="24"/>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endnote text" w:semiHidden="0" w:unhideWhenUsed="0"/>
    <w:lsdException w:name="toa heading" w:semiHidden="0" w:unhideWhenUsed="0"/>
    <w:lsdException w:name="List" w:semiHidden="0" w:unhideWhenUsed="0"/>
    <w:lsdException w:name="Title" w:semiHidden="0" w:unhideWhenUsed="0" w:qFormat="1"/>
    <w:lsdException w:name="List Continue" w:semiHidden="0" w:unhideWhenUsed="0"/>
    <w:lsdException w:name="List Continue 2" w:semiHidden="0" w:unhideWhenUsed="0"/>
    <w:lsdException w:name="List Continue 3" w:semiHidden="0" w:unhideWhenUsed="0"/>
    <w:lsdException w:name="List Continue 4" w:semiHidden="0" w:unhideWhenUsed="0"/>
    <w:lsdException w:name="Subtitle" w:semiHidden="0" w:unhideWhenUsed="0" w:qFormat="1"/>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3FA3"/>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0002DA"/>
    <w:rPr>
      <w:rFonts w:ascii="Tahoma" w:hAnsi="Tahoma" w:cs="Tahoma"/>
      <w:sz w:val="16"/>
      <w:szCs w:val="16"/>
    </w:rPr>
  </w:style>
  <w:style w:type="paragraph" w:styleId="Nagwek">
    <w:name w:val="header"/>
    <w:basedOn w:val="Normalny"/>
    <w:link w:val="NagwekZnak"/>
    <w:rsid w:val="0001052E"/>
    <w:pPr>
      <w:tabs>
        <w:tab w:val="center" w:pos="4536"/>
        <w:tab w:val="right" w:pos="9072"/>
      </w:tabs>
    </w:pPr>
  </w:style>
  <w:style w:type="character" w:customStyle="1" w:styleId="NagwekZnak">
    <w:name w:val="Nagłówek Znak"/>
    <w:basedOn w:val="Domylnaczcionkaakapitu"/>
    <w:link w:val="Nagwek"/>
    <w:rsid w:val="0001052E"/>
  </w:style>
  <w:style w:type="paragraph" w:styleId="Stopka">
    <w:name w:val="footer"/>
    <w:basedOn w:val="Normalny"/>
    <w:link w:val="StopkaZnak"/>
    <w:rsid w:val="0001052E"/>
    <w:pPr>
      <w:tabs>
        <w:tab w:val="center" w:pos="4536"/>
        <w:tab w:val="right" w:pos="9072"/>
      </w:tabs>
    </w:pPr>
  </w:style>
  <w:style w:type="character" w:customStyle="1" w:styleId="StopkaZnak">
    <w:name w:val="Stopka Znak"/>
    <w:basedOn w:val="Domylnaczcionkaakapitu"/>
    <w:link w:val="Stopka"/>
    <w:rsid w:val="0001052E"/>
  </w:style>
  <w:style w:type="character" w:styleId="Hipercze">
    <w:name w:val="Hyperlink"/>
    <w:basedOn w:val="Domylnaczcionkaakapitu"/>
    <w:rsid w:val="008B4737"/>
    <w:rPr>
      <w:color w:val="0000FF"/>
      <w:u w:val="single"/>
    </w:rPr>
  </w:style>
  <w:style w:type="table" w:styleId="Tabela-Siatka">
    <w:name w:val="Table Grid"/>
    <w:basedOn w:val="Standardowy"/>
    <w:rsid w:val="008B05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523436"/>
    <w:pPr>
      <w:ind w:left="720"/>
      <w:contextualSpacing/>
    </w:pPr>
  </w:style>
  <w:style w:type="character" w:styleId="Odwoaniedokomentarza">
    <w:name w:val="annotation reference"/>
    <w:basedOn w:val="Domylnaczcionkaakapitu"/>
    <w:semiHidden/>
    <w:unhideWhenUsed/>
    <w:rsid w:val="00E314A0"/>
    <w:rPr>
      <w:sz w:val="16"/>
      <w:szCs w:val="16"/>
    </w:rPr>
  </w:style>
  <w:style w:type="paragraph" w:styleId="Tekstkomentarza">
    <w:name w:val="annotation text"/>
    <w:basedOn w:val="Normalny"/>
    <w:link w:val="TekstkomentarzaZnak"/>
    <w:unhideWhenUsed/>
    <w:rsid w:val="00E314A0"/>
  </w:style>
  <w:style w:type="character" w:customStyle="1" w:styleId="TekstkomentarzaZnak">
    <w:name w:val="Tekst komentarza Znak"/>
    <w:basedOn w:val="Domylnaczcionkaakapitu"/>
    <w:link w:val="Tekstkomentarza"/>
    <w:rsid w:val="00E314A0"/>
  </w:style>
  <w:style w:type="paragraph" w:styleId="Tematkomentarza">
    <w:name w:val="annotation subject"/>
    <w:basedOn w:val="Tekstkomentarza"/>
    <w:next w:val="Tekstkomentarza"/>
    <w:link w:val="TematkomentarzaZnak"/>
    <w:semiHidden/>
    <w:unhideWhenUsed/>
    <w:rsid w:val="00E314A0"/>
    <w:rPr>
      <w:b/>
      <w:bCs/>
    </w:rPr>
  </w:style>
  <w:style w:type="character" w:customStyle="1" w:styleId="TematkomentarzaZnak">
    <w:name w:val="Temat komentarza Znak"/>
    <w:basedOn w:val="TekstkomentarzaZnak"/>
    <w:link w:val="Tematkomentarza"/>
    <w:semiHidden/>
    <w:rsid w:val="00E314A0"/>
    <w:rPr>
      <w:b/>
      <w:bCs/>
    </w:rPr>
  </w:style>
  <w:style w:type="paragraph" w:customStyle="1" w:styleId="Default">
    <w:name w:val="Default"/>
    <w:rsid w:val="00D0717B"/>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59174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5" Type="http://schemas.microsoft.com/office/2011/relationships/commentsExtended" Target="commentsExtended.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 Id="rId14" Type="http://schemas.microsoft.com/office/2016/09/relationships/commentsIds" Target="commentsId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B2BAAC-8307-41AA-A249-BE42CB589C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9</Pages>
  <Words>2590</Words>
  <Characters>15545</Characters>
  <Application>Microsoft Office Word</Application>
  <DocSecurity>0</DocSecurity>
  <Lines>129</Lines>
  <Paragraphs>36</Paragraphs>
  <ScaleCrop>false</ScaleCrop>
  <HeadingPairs>
    <vt:vector size="4" baseType="variant">
      <vt:variant>
        <vt:lpstr>Tytuł</vt:lpstr>
      </vt:variant>
      <vt:variant>
        <vt:i4>1</vt:i4>
      </vt:variant>
      <vt:variant>
        <vt:lpstr>Titre</vt:lpstr>
      </vt:variant>
      <vt:variant>
        <vt:i4>1</vt:i4>
      </vt:variant>
    </vt:vector>
  </HeadingPairs>
  <TitlesOfParts>
    <vt:vector size="2" baseType="lpstr">
      <vt:lpstr>UMOWA MIĘDZYINSTYTUCJONALNA</vt:lpstr>
      <vt:lpstr>UMOWA MIĘDZYINSTYTUCJONALNA</vt:lpstr>
    </vt:vector>
  </TitlesOfParts>
  <Company>FRSE</Company>
  <LinksUpToDate>false</LinksUpToDate>
  <CharactersWithSpaces>18099</CharactersWithSpaces>
  <SharedDoc>false</SharedDoc>
  <HLinks>
    <vt:vector size="12" baseType="variant">
      <vt:variant>
        <vt:i4>655368</vt:i4>
      </vt:variant>
      <vt:variant>
        <vt:i4>3</vt:i4>
      </vt:variant>
      <vt:variant>
        <vt:i4>0</vt:i4>
      </vt:variant>
      <vt:variant>
        <vt:i4>5</vt:i4>
      </vt:variant>
      <vt:variant>
        <vt:lpwstr>https://poczta.frse.org.pl/owa/redir.aspx?C=86204622ef03433a909c37b3170f63de&amp;URL=http%3a%2f%2fec.europa.eu%2fbudget%2finforeuro%2findex.cfm%3ffuseaction%3dhome%26SearchField%3d%26Period%3d2009-2%26Delim%3d%2c%26Language%3den</vt:lpwstr>
      </vt:variant>
      <vt:variant>
        <vt:lpwstr/>
      </vt:variant>
      <vt:variant>
        <vt:i4>6881341</vt:i4>
      </vt:variant>
      <vt:variant>
        <vt:i4>0</vt:i4>
      </vt:variant>
      <vt:variant>
        <vt:i4>0</vt:i4>
      </vt:variant>
      <vt:variant>
        <vt:i4>5</vt:i4>
      </vt:variant>
      <vt:variant>
        <vt:lpwstr>http://www.fss.org.pl/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UMOWA MIĘDZYINSTYTUCJONALNA</dc:title>
  <dc:creator>tkrzesniak</dc:creator>
  <cp:lastModifiedBy>Małgorzata Mędrala</cp:lastModifiedBy>
  <cp:revision>4</cp:revision>
  <cp:lastPrinted>2014-01-16T13:47:00Z</cp:lastPrinted>
  <dcterms:created xsi:type="dcterms:W3CDTF">2019-11-29T11:58:00Z</dcterms:created>
  <dcterms:modified xsi:type="dcterms:W3CDTF">2019-12-09T07:32:00Z</dcterms:modified>
</cp:coreProperties>
</file>